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3AB" w:rsidRDefault="008513AB" w:rsidP="008513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</w:pPr>
    </w:p>
    <w:p w:rsidR="00ED39AA" w:rsidRPr="003F13B6" w:rsidRDefault="00ED39AA" w:rsidP="00ED39AA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olor w:val="000000"/>
          <w:sz w:val="26"/>
          <w:szCs w:val="26"/>
          <w:lang w:eastAsia="el-GR"/>
        </w:rPr>
      </w:pPr>
      <w:bookmarkStart w:id="0" w:name="_GoBack"/>
      <w:bookmarkEnd w:id="0"/>
      <w:r w:rsidRPr="003F13B6">
        <w:rPr>
          <w:rFonts w:ascii="Comic Sans MS" w:eastAsia="Times New Roman" w:hAnsi="Comic Sans MS" w:cs="Times New Roman"/>
          <w:b/>
          <w:color w:val="000000"/>
          <w:sz w:val="26"/>
          <w:szCs w:val="26"/>
          <w:lang w:eastAsia="el-GR"/>
        </w:rPr>
        <w:t>ΕΠΑΝΑΛΗΠΤΙΚΕΣ ΑΣΚΗΣΕΙΣ ΣΤΗ ΓΛΩΣΣΑ</w:t>
      </w:r>
    </w:p>
    <w:p w:rsidR="00ED39AA" w:rsidRPr="003F13B6" w:rsidRDefault="00ED39AA" w:rsidP="00ED39AA">
      <w:pPr>
        <w:tabs>
          <w:tab w:val="left" w:pos="585"/>
          <w:tab w:val="left" w:pos="3510"/>
        </w:tabs>
        <w:spacing w:after="0" w:line="240" w:lineRule="auto"/>
        <w:jc w:val="center"/>
        <w:rPr>
          <w:rFonts w:ascii="Comic Sans MS" w:eastAsia="Times New Roman" w:hAnsi="Comic Sans MS" w:cs="Times New Roman"/>
          <w:b/>
          <w:color w:val="000000"/>
          <w:sz w:val="26"/>
          <w:szCs w:val="26"/>
          <w:lang w:eastAsia="el-GR"/>
        </w:rPr>
      </w:pPr>
      <w:r w:rsidRPr="003F13B6">
        <w:rPr>
          <w:rFonts w:ascii="Comic Sans MS" w:eastAsia="Times New Roman" w:hAnsi="Comic Sans MS" w:cs="Times New Roman"/>
          <w:b/>
          <w:color w:val="000000"/>
          <w:sz w:val="26"/>
          <w:szCs w:val="26"/>
          <w:lang w:eastAsia="el-GR"/>
        </w:rPr>
        <w:t>3</w:t>
      </w:r>
      <w:r w:rsidRPr="003F13B6">
        <w:rPr>
          <w:rFonts w:ascii="Comic Sans MS" w:eastAsia="Times New Roman" w:hAnsi="Comic Sans MS" w:cs="Times New Roman"/>
          <w:b/>
          <w:color w:val="000000"/>
          <w:sz w:val="26"/>
          <w:szCs w:val="26"/>
          <w:vertAlign w:val="superscript"/>
          <w:lang w:eastAsia="el-GR"/>
        </w:rPr>
        <w:t>η</w:t>
      </w:r>
      <w:r w:rsidRPr="003F13B6">
        <w:rPr>
          <w:rFonts w:ascii="Comic Sans MS" w:eastAsia="Times New Roman" w:hAnsi="Comic Sans MS" w:cs="Times New Roman"/>
          <w:b/>
          <w:color w:val="000000"/>
          <w:sz w:val="26"/>
          <w:szCs w:val="26"/>
          <w:lang w:eastAsia="el-GR"/>
        </w:rPr>
        <w:t xml:space="preserve"> ΕΝΟΤΗΤΑ</w:t>
      </w:r>
    </w:p>
    <w:p w:rsidR="00ED39AA" w:rsidRDefault="005913B4" w:rsidP="00ED39AA">
      <w:pPr>
        <w:tabs>
          <w:tab w:val="left" w:pos="585"/>
        </w:tabs>
        <w:spacing w:after="0" w:line="240" w:lineRule="auto"/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</w:pPr>
      <w:r w:rsidRPr="005913B4">
        <w:rPr>
          <w:rFonts w:ascii="Comic Sans MS" w:hAnsi="Comic Sans MS"/>
          <w:noProof/>
          <w:sz w:val="26"/>
          <w:szCs w:val="26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0;margin-top:33.95pt;width:523.5pt;height:129pt;z-index:251659264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mCRIwIAAEUEAAAOAAAAZHJzL2Uyb0RvYy54bWysU9uO2yAQfa/Uf0C8N3a8SZq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">
            <v:textbox>
              <w:txbxContent>
                <w:p w:rsidR="00ED39AA" w:rsidRPr="00B7491B" w:rsidRDefault="00ED39AA" w:rsidP="00ED39AA">
                  <w:pPr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 w:rsidRPr="00B7491B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Κυριολεξία – Μεταφορά</w:t>
                  </w:r>
                </w:p>
                <w:p w:rsidR="00ED39AA" w:rsidRPr="00B7491B" w:rsidRDefault="00ED39AA" w:rsidP="00ED39AA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2142FB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Κυριολεξία</w:t>
                  </w:r>
                  <w:r w:rsidRPr="00B7491B">
                    <w:rPr>
                      <w:rFonts w:ascii="Comic Sans MS" w:hAnsi="Comic Sans MS"/>
                      <w:sz w:val="24"/>
                      <w:szCs w:val="24"/>
                    </w:rPr>
                    <w:t>: Όταν οι λέξεις της πρότασης χρησιμοποιούνται με την πραγματική τους σημασία, έχουμε κυριολεξία    π.χ.  Το βάζο ράγισε.</w:t>
                  </w:r>
                </w:p>
                <w:p w:rsidR="00ED39AA" w:rsidRPr="00B7491B" w:rsidRDefault="00ED39AA" w:rsidP="00ED39AA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2142FB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Μεταφορά</w:t>
                  </w:r>
                  <w:r w:rsidRPr="00B7491B">
                    <w:rPr>
                      <w:rFonts w:ascii="Comic Sans MS" w:hAnsi="Comic Sans MS"/>
                      <w:sz w:val="24"/>
                      <w:szCs w:val="24"/>
                    </w:rPr>
                    <w:t>: Όταν όμως οι λέξεις δε χρησιμοποιούνται με την πραγματική τους σημασία, αλλά αποδίδουν μια διαφορετική ιδιότητα, που δεν υπάρχει στην πραγματικότητα, τότε έχουμε μεταφορά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.  </w:t>
                  </w:r>
                  <w:r w:rsidRPr="00B7491B">
                    <w:rPr>
                      <w:rFonts w:ascii="Comic Sans MS" w:hAnsi="Comic Sans MS"/>
                      <w:sz w:val="24"/>
                      <w:szCs w:val="24"/>
                    </w:rPr>
                    <w:t>π.χ.  Μου ράγισε την καρδιά με αυτά που μου είπε.</w:t>
                  </w:r>
                </w:p>
                <w:p w:rsidR="00ED39AA" w:rsidRPr="00B7491B" w:rsidRDefault="00ED39AA" w:rsidP="00ED39AA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</w:txbxContent>
            </v:textbox>
            <w10:wrap type="square" anchorx="margin"/>
          </v:shape>
        </w:pict>
      </w:r>
    </w:p>
    <w:p w:rsidR="00ED39AA" w:rsidRDefault="00ED39AA" w:rsidP="00ED39AA">
      <w:pPr>
        <w:tabs>
          <w:tab w:val="left" w:pos="585"/>
        </w:tabs>
        <w:spacing w:after="0" w:line="240" w:lineRule="auto"/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</w:pPr>
    </w:p>
    <w:p w:rsidR="00ED39AA" w:rsidRDefault="00ED39AA" w:rsidP="00ED39AA">
      <w:pPr>
        <w:tabs>
          <w:tab w:val="left" w:pos="585"/>
        </w:tabs>
        <w:spacing w:after="0" w:line="240" w:lineRule="auto"/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</w:pPr>
    </w:p>
    <w:p w:rsidR="00ED39AA" w:rsidRPr="00DC2D44" w:rsidRDefault="00ED39AA" w:rsidP="00ED39AA">
      <w:pPr>
        <w:tabs>
          <w:tab w:val="left" w:pos="585"/>
        </w:tabs>
        <w:spacing w:after="0" w:line="240" w:lineRule="auto"/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</w:pPr>
    </w:p>
    <w:p w:rsidR="00ED39AA" w:rsidRPr="00DC2D44" w:rsidRDefault="00ED39AA" w:rsidP="00ED39AA">
      <w:pPr>
        <w:pStyle w:val="a3"/>
        <w:numPr>
          <w:ilvl w:val="0"/>
          <w:numId w:val="4"/>
        </w:numPr>
        <w:spacing w:line="259" w:lineRule="auto"/>
        <w:rPr>
          <w:rFonts w:ascii="Comic Sans MS" w:hAnsi="Comic Sans MS"/>
          <w:sz w:val="26"/>
          <w:szCs w:val="26"/>
        </w:rPr>
      </w:pPr>
      <w:r w:rsidRPr="00DC2D44">
        <w:rPr>
          <w:rFonts w:ascii="Comic Sans MS" w:hAnsi="Comic Sans MS"/>
          <w:sz w:val="26"/>
          <w:szCs w:val="26"/>
        </w:rPr>
        <w:t xml:space="preserve"> Διαβάζω τις προτάσεις και σημειώνω Κ για την κυριολεξία και Μ για τη μεταφορά.</w:t>
      </w:r>
    </w:p>
    <w:p w:rsidR="00ED39AA" w:rsidRPr="00DC2D44" w:rsidRDefault="00ED39AA" w:rsidP="00ED39AA">
      <w:pPr>
        <w:spacing w:line="259" w:lineRule="auto"/>
        <w:rPr>
          <w:rFonts w:ascii="Comic Sans MS" w:hAnsi="Comic Sans MS"/>
          <w:sz w:val="26"/>
          <w:szCs w:val="26"/>
        </w:rPr>
      </w:pPr>
      <w:r w:rsidRPr="00DC2D44">
        <w:rPr>
          <w:rFonts w:ascii="Comic Sans MS" w:hAnsi="Comic Sans MS"/>
          <w:sz w:val="26"/>
          <w:szCs w:val="26"/>
        </w:rPr>
        <w:t>Μου έσπασε τα νεύρα ο Νίκος.  ………….</w:t>
      </w:r>
    </w:p>
    <w:p w:rsidR="00ED39AA" w:rsidRPr="00DC2D44" w:rsidRDefault="00ED39AA" w:rsidP="00ED39AA">
      <w:pPr>
        <w:spacing w:line="259" w:lineRule="auto"/>
        <w:rPr>
          <w:rFonts w:ascii="Comic Sans MS" w:hAnsi="Comic Sans MS"/>
          <w:sz w:val="26"/>
          <w:szCs w:val="26"/>
        </w:rPr>
      </w:pPr>
      <w:r w:rsidRPr="00DC2D44">
        <w:rPr>
          <w:rFonts w:ascii="Comic Sans MS" w:hAnsi="Comic Sans MS"/>
          <w:sz w:val="26"/>
          <w:szCs w:val="26"/>
        </w:rPr>
        <w:t>Έσπασα το βάζο της μαμάς μου και με μάλωσε. …………..</w:t>
      </w:r>
    </w:p>
    <w:p w:rsidR="00ED39AA" w:rsidRPr="00DC2D44" w:rsidRDefault="00ED39AA" w:rsidP="00ED39AA">
      <w:pPr>
        <w:spacing w:line="259" w:lineRule="auto"/>
        <w:rPr>
          <w:rFonts w:ascii="Comic Sans MS" w:hAnsi="Comic Sans MS"/>
          <w:sz w:val="26"/>
          <w:szCs w:val="26"/>
        </w:rPr>
      </w:pPr>
      <w:r w:rsidRPr="00DC2D44">
        <w:rPr>
          <w:rFonts w:ascii="Comic Sans MS" w:hAnsi="Comic Sans MS"/>
          <w:sz w:val="26"/>
          <w:szCs w:val="26"/>
        </w:rPr>
        <w:t>Έχεις πολύ σκληρή καρδιά.  …………</w:t>
      </w:r>
    </w:p>
    <w:p w:rsidR="00ED39AA" w:rsidRPr="00DC2D44" w:rsidRDefault="00ED39AA" w:rsidP="00ED39AA">
      <w:pPr>
        <w:spacing w:line="259" w:lineRule="auto"/>
        <w:rPr>
          <w:rFonts w:ascii="Comic Sans MS" w:hAnsi="Comic Sans MS"/>
          <w:sz w:val="26"/>
          <w:szCs w:val="26"/>
        </w:rPr>
      </w:pPr>
      <w:r w:rsidRPr="00DC2D44">
        <w:rPr>
          <w:rFonts w:ascii="Comic Sans MS" w:hAnsi="Comic Sans MS"/>
          <w:sz w:val="26"/>
          <w:szCs w:val="26"/>
        </w:rPr>
        <w:t>Αυτό το ψωμί είναι πολύ σκληρό, δεν μπορώ να το φάω!  ………</w:t>
      </w:r>
    </w:p>
    <w:p w:rsidR="00ED39AA" w:rsidRPr="00DC2D44" w:rsidRDefault="00ED39AA" w:rsidP="00ED39AA">
      <w:pPr>
        <w:spacing w:line="259" w:lineRule="auto"/>
        <w:rPr>
          <w:rFonts w:ascii="Comic Sans MS" w:hAnsi="Comic Sans MS"/>
          <w:sz w:val="26"/>
          <w:szCs w:val="26"/>
        </w:rPr>
      </w:pPr>
      <w:r w:rsidRPr="00DC2D44">
        <w:rPr>
          <w:rFonts w:ascii="Comic Sans MS" w:hAnsi="Comic Sans MS"/>
          <w:sz w:val="26"/>
          <w:szCs w:val="26"/>
        </w:rPr>
        <w:t>Ήπιε πολύ κρασί και μέθυσε. …………</w:t>
      </w:r>
    </w:p>
    <w:p w:rsidR="00ED39AA" w:rsidRPr="00DC2D44" w:rsidRDefault="00ED39AA" w:rsidP="00ED39AA">
      <w:pPr>
        <w:spacing w:line="259" w:lineRule="auto"/>
        <w:rPr>
          <w:rFonts w:ascii="Comic Sans MS" w:hAnsi="Comic Sans MS"/>
          <w:sz w:val="26"/>
          <w:szCs w:val="26"/>
        </w:rPr>
      </w:pPr>
      <w:r w:rsidRPr="00DC2D44">
        <w:rPr>
          <w:rFonts w:ascii="Comic Sans MS" w:hAnsi="Comic Sans MS"/>
          <w:sz w:val="26"/>
          <w:szCs w:val="26"/>
        </w:rPr>
        <w:t>Μέθυσε από την ευτυχία. …………</w:t>
      </w:r>
    </w:p>
    <w:p w:rsidR="00ED39AA" w:rsidRPr="00DC2D44" w:rsidRDefault="00ED39AA" w:rsidP="00ED39AA">
      <w:pPr>
        <w:spacing w:line="259" w:lineRule="auto"/>
        <w:rPr>
          <w:rFonts w:ascii="Comic Sans MS" w:hAnsi="Comic Sans MS"/>
          <w:sz w:val="26"/>
          <w:szCs w:val="26"/>
        </w:rPr>
      </w:pPr>
      <w:r w:rsidRPr="00DC2D44">
        <w:rPr>
          <w:rFonts w:ascii="Comic Sans MS" w:hAnsi="Comic Sans MS"/>
          <w:sz w:val="26"/>
          <w:szCs w:val="26"/>
        </w:rPr>
        <w:t>Αγόρασε ένα χρυσό μενταγιόν.  ………</w:t>
      </w:r>
    </w:p>
    <w:p w:rsidR="00ED39AA" w:rsidRPr="00DC2D44" w:rsidRDefault="00ED39AA" w:rsidP="00ED39AA">
      <w:pPr>
        <w:spacing w:line="259" w:lineRule="auto"/>
        <w:rPr>
          <w:rFonts w:ascii="Comic Sans MS" w:hAnsi="Comic Sans MS"/>
          <w:sz w:val="26"/>
          <w:szCs w:val="26"/>
        </w:rPr>
      </w:pPr>
      <w:r w:rsidRPr="00DC2D44">
        <w:rPr>
          <w:rFonts w:ascii="Comic Sans MS" w:hAnsi="Comic Sans MS"/>
          <w:sz w:val="26"/>
          <w:szCs w:val="26"/>
        </w:rPr>
        <w:t>Έχει χρυσή καρδιά η Μαρία. ………..</w:t>
      </w:r>
    </w:p>
    <w:p w:rsidR="00ED39AA" w:rsidRPr="00DC2D44" w:rsidRDefault="00ED39AA" w:rsidP="00ED39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</w:pPr>
    </w:p>
    <w:p w:rsidR="00ED39AA" w:rsidRPr="00DC2D44" w:rsidRDefault="00ED39AA" w:rsidP="00ED39A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</w:pPr>
      <w:r w:rsidRPr="00DC2D44"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  <w:t>Γράφω στην ίδια πτώση του άλλου αριθμού  τα παρακάτω ουσιαστικά:</w:t>
      </w:r>
    </w:p>
    <w:tbl>
      <w:tblPr>
        <w:tblpPr w:leftFromText="180" w:rightFromText="180" w:vertAnchor="text" w:tblpX="6695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46"/>
      </w:tblGrid>
      <w:tr w:rsidR="00ED39AA" w:rsidRPr="00DC2D44" w:rsidTr="00A254EA">
        <w:trPr>
          <w:trHeight w:val="416"/>
        </w:trPr>
        <w:tc>
          <w:tcPr>
            <w:tcW w:w="3446" w:type="dxa"/>
          </w:tcPr>
          <w:p w:rsidR="00ED39AA" w:rsidRPr="00DC2D44" w:rsidRDefault="00ED39AA" w:rsidP="00A254E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l-GR"/>
              </w:rPr>
            </w:pPr>
          </w:p>
          <w:p w:rsidR="00ED39AA" w:rsidRPr="00DC2D44" w:rsidRDefault="00ED39AA" w:rsidP="00A254E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DC2D44">
              <w:rPr>
                <w:rFonts w:ascii="Comic Sans MS" w:eastAsia="Times New Roman" w:hAnsi="Comic Sans MS" w:cs="Times New Roman"/>
                <w:b/>
                <w:color w:val="000000"/>
                <w:sz w:val="24"/>
                <w:szCs w:val="24"/>
                <w:lang w:eastAsia="el-GR"/>
              </w:rPr>
              <w:t>Ενικός            Πληθυντικός</w:t>
            </w:r>
          </w:p>
          <w:p w:rsidR="00ED39AA" w:rsidRPr="00DC2D44" w:rsidRDefault="00ED39AA" w:rsidP="00A254E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DC2D44">
              <w:rPr>
                <w:rFonts w:ascii="Comic Sans MS" w:eastAsia="Times New Roman" w:hAnsi="Comic Sans MS" w:cs="Times New Roman"/>
                <w:b/>
                <w:color w:val="000000"/>
                <w:sz w:val="24"/>
                <w:szCs w:val="24"/>
                <w:lang w:eastAsia="el-GR"/>
              </w:rPr>
              <w:t>αριθμός           αριθμός</w:t>
            </w:r>
          </w:p>
          <w:p w:rsidR="00ED39AA" w:rsidRPr="00DC2D44" w:rsidRDefault="00ED39AA" w:rsidP="00A254E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l-GR"/>
              </w:rPr>
            </w:pPr>
            <w:r w:rsidRPr="00DC2D44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l-GR"/>
              </w:rPr>
              <w:t xml:space="preserve"> ο                        οι</w:t>
            </w:r>
          </w:p>
          <w:p w:rsidR="00ED39AA" w:rsidRPr="00DC2D44" w:rsidRDefault="00ED39AA" w:rsidP="00A254EA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r w:rsidRPr="00DC2D44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>του                     των</w:t>
            </w:r>
          </w:p>
          <w:p w:rsidR="00ED39AA" w:rsidRPr="00DC2D44" w:rsidRDefault="00ED39AA" w:rsidP="00A254EA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r w:rsidRPr="00DC2D44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t>τον                     τους</w:t>
            </w:r>
          </w:p>
          <w:p w:rsidR="00ED39AA" w:rsidRPr="00DC2D44" w:rsidRDefault="00ED39AA" w:rsidP="00A254EA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</w:pPr>
            <w:r w:rsidRPr="00DC2D44">
              <w:rPr>
                <w:rFonts w:ascii="Comic Sans MS" w:eastAsia="Times New Roman" w:hAnsi="Comic Sans MS" w:cs="Times New Roman"/>
                <w:sz w:val="24"/>
                <w:szCs w:val="24"/>
                <w:lang w:eastAsia="el-GR"/>
              </w:rPr>
              <w:lastRenderedPageBreak/>
              <w:t xml:space="preserve">  -                         -</w:t>
            </w:r>
          </w:p>
        </w:tc>
      </w:tr>
    </w:tbl>
    <w:p w:rsidR="00ED39AA" w:rsidRPr="00DC2D44" w:rsidRDefault="00ED39AA" w:rsidP="00ED39AA">
      <w:pPr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</w:pPr>
      <w:r w:rsidRPr="00DC2D44"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  <w:lastRenderedPageBreak/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216"/>
        <w:gridCol w:w="3236"/>
      </w:tblGrid>
      <w:tr w:rsidR="00ED39AA" w:rsidRPr="00DC2D44" w:rsidTr="00A254EA">
        <w:trPr>
          <w:trHeight w:val="397"/>
        </w:trPr>
        <w:tc>
          <w:tcPr>
            <w:tcW w:w="32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9AA" w:rsidRPr="00DC2D44" w:rsidRDefault="00ED39AA" w:rsidP="00A254E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</w:pPr>
            <w:r w:rsidRPr="00DC2D44">
              <w:rPr>
                <w:rFonts w:ascii="Comic Sans MS" w:eastAsia="Times New Roman" w:hAnsi="Comic Sans MS" w:cs="Times New Roman"/>
                <w:sz w:val="26"/>
                <w:szCs w:val="26"/>
                <w:u w:val="single"/>
                <w:lang w:eastAsia="el-GR"/>
              </w:rPr>
              <w:t>ΕΝΙΚΟΣ ΑΡΙΘΜΟΣ</w:t>
            </w:r>
          </w:p>
        </w:tc>
        <w:tc>
          <w:tcPr>
            <w:tcW w:w="3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9AA" w:rsidRPr="00DC2D44" w:rsidRDefault="00ED39AA" w:rsidP="00A254E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</w:pPr>
            <w:r w:rsidRPr="00DC2D44">
              <w:rPr>
                <w:rFonts w:ascii="Comic Sans MS" w:eastAsia="Times New Roman" w:hAnsi="Comic Sans MS" w:cs="Times New Roman"/>
                <w:sz w:val="26"/>
                <w:szCs w:val="26"/>
                <w:u w:val="single"/>
                <w:lang w:eastAsia="el-GR"/>
              </w:rPr>
              <w:t>ΠΛΗΘΥΝΤΙΚΟΣ ΑΡΙΘΜΟΣ</w:t>
            </w:r>
          </w:p>
        </w:tc>
      </w:tr>
      <w:tr w:rsidR="00ED39AA" w:rsidRPr="00DC2D44" w:rsidTr="00A254EA">
        <w:trPr>
          <w:trHeight w:val="397"/>
        </w:trPr>
        <w:tc>
          <w:tcPr>
            <w:tcW w:w="32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9AA" w:rsidRPr="00DC2D44" w:rsidRDefault="00ED39AA" w:rsidP="00A254E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</w:pPr>
            <w:r w:rsidRPr="00DC2D44"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  <w:t>τον άνθρωπο</w:t>
            </w:r>
          </w:p>
        </w:tc>
        <w:tc>
          <w:tcPr>
            <w:tcW w:w="3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9AA" w:rsidRPr="00DC2D44" w:rsidRDefault="00ED39AA" w:rsidP="00A254E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</w:pPr>
            <w:r w:rsidRPr="00DC2D44"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  <w:t>….τους ανθρώπους………</w:t>
            </w:r>
          </w:p>
        </w:tc>
      </w:tr>
      <w:tr w:rsidR="00ED39AA" w:rsidRPr="00DC2D44" w:rsidTr="00A254EA">
        <w:trPr>
          <w:trHeight w:val="397"/>
        </w:trPr>
        <w:tc>
          <w:tcPr>
            <w:tcW w:w="32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9AA" w:rsidRPr="00DC2D44" w:rsidRDefault="00ED39AA" w:rsidP="00A254E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</w:pPr>
            <w:r w:rsidRPr="00DC2D44"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  <w:t>του ήρωα</w:t>
            </w:r>
          </w:p>
        </w:tc>
        <w:tc>
          <w:tcPr>
            <w:tcW w:w="3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9AA" w:rsidRPr="00DC2D44" w:rsidRDefault="00ED39AA" w:rsidP="00A254E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</w:pPr>
            <w:r w:rsidRPr="00DC2D44"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  <w:t>………………………………</w:t>
            </w:r>
          </w:p>
        </w:tc>
      </w:tr>
      <w:tr w:rsidR="00ED39AA" w:rsidRPr="00DC2D44" w:rsidTr="00A254EA">
        <w:trPr>
          <w:trHeight w:val="397"/>
        </w:trPr>
        <w:tc>
          <w:tcPr>
            <w:tcW w:w="32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9AA" w:rsidRPr="00DC2D44" w:rsidRDefault="00ED39AA" w:rsidP="00A254E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</w:pPr>
            <w:r w:rsidRPr="00DC2D44"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  <w:t>………………………………</w:t>
            </w:r>
          </w:p>
        </w:tc>
        <w:tc>
          <w:tcPr>
            <w:tcW w:w="3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9AA" w:rsidRPr="00DC2D44" w:rsidRDefault="00ED39AA" w:rsidP="00A254E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</w:pPr>
            <w:r w:rsidRPr="00DC2D44"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  <w:t>των γειτόνων</w:t>
            </w:r>
          </w:p>
        </w:tc>
      </w:tr>
      <w:tr w:rsidR="00ED39AA" w:rsidRPr="00DC2D44" w:rsidTr="00A254EA">
        <w:trPr>
          <w:trHeight w:val="397"/>
        </w:trPr>
        <w:tc>
          <w:tcPr>
            <w:tcW w:w="32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9AA" w:rsidRPr="00DC2D44" w:rsidRDefault="00ED39AA" w:rsidP="00A254E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</w:pPr>
            <w:r w:rsidRPr="00DC2D44"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  <w:t>του εργάτη</w:t>
            </w:r>
          </w:p>
        </w:tc>
        <w:tc>
          <w:tcPr>
            <w:tcW w:w="3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9AA" w:rsidRPr="00DC2D44" w:rsidRDefault="00ED39AA" w:rsidP="00A254E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</w:pPr>
            <w:r w:rsidRPr="00DC2D44"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  <w:t>………………………………</w:t>
            </w:r>
          </w:p>
        </w:tc>
      </w:tr>
    </w:tbl>
    <w:p w:rsidR="009E5752" w:rsidRPr="00DC2D44" w:rsidRDefault="009E5752" w:rsidP="009E5752">
      <w:pPr>
        <w:tabs>
          <w:tab w:val="left" w:pos="585"/>
        </w:tabs>
        <w:spacing w:after="0" w:line="240" w:lineRule="auto"/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216"/>
        <w:gridCol w:w="3236"/>
      </w:tblGrid>
      <w:tr w:rsidR="008513AB" w:rsidRPr="00DC2D44" w:rsidTr="008513AB">
        <w:trPr>
          <w:trHeight w:val="397"/>
        </w:trPr>
        <w:tc>
          <w:tcPr>
            <w:tcW w:w="32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AB" w:rsidRPr="00DC2D44" w:rsidRDefault="008513AB" w:rsidP="00ED39AA">
            <w:pPr>
              <w:spacing w:line="259" w:lineRule="auto"/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</w:pPr>
          </w:p>
        </w:tc>
        <w:tc>
          <w:tcPr>
            <w:tcW w:w="3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AB" w:rsidRPr="00DC2D44" w:rsidRDefault="008513AB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</w:pPr>
          </w:p>
        </w:tc>
      </w:tr>
      <w:tr w:rsidR="008513AB" w:rsidRPr="00DC2D44" w:rsidTr="008513AB">
        <w:trPr>
          <w:trHeight w:val="397"/>
        </w:trPr>
        <w:tc>
          <w:tcPr>
            <w:tcW w:w="32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AB" w:rsidRPr="00DC2D44" w:rsidRDefault="008513AB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</w:pPr>
            <w:r w:rsidRPr="00DC2D44"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  <w:t>του στόλου</w:t>
            </w:r>
          </w:p>
        </w:tc>
        <w:tc>
          <w:tcPr>
            <w:tcW w:w="3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AB" w:rsidRPr="00DC2D44" w:rsidRDefault="008513AB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</w:pPr>
            <w:r w:rsidRPr="00DC2D44"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  <w:t>………………………………</w:t>
            </w:r>
          </w:p>
        </w:tc>
      </w:tr>
      <w:tr w:rsidR="008513AB" w:rsidRPr="00DC2D44" w:rsidTr="008513AB">
        <w:trPr>
          <w:trHeight w:val="397"/>
        </w:trPr>
        <w:tc>
          <w:tcPr>
            <w:tcW w:w="32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AB" w:rsidRPr="00DC2D44" w:rsidRDefault="008513AB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</w:pPr>
            <w:r w:rsidRPr="00DC2D44"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  <w:t>τον κίνδυνο</w:t>
            </w:r>
          </w:p>
        </w:tc>
        <w:tc>
          <w:tcPr>
            <w:tcW w:w="3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AB" w:rsidRPr="00DC2D44" w:rsidRDefault="008513AB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</w:pPr>
            <w:r w:rsidRPr="00DC2D44"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  <w:t>………………………………</w:t>
            </w:r>
          </w:p>
        </w:tc>
      </w:tr>
      <w:tr w:rsidR="008513AB" w:rsidRPr="00DC2D44" w:rsidTr="008513AB">
        <w:trPr>
          <w:trHeight w:val="397"/>
        </w:trPr>
        <w:tc>
          <w:tcPr>
            <w:tcW w:w="32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AB" w:rsidRPr="00DC2D44" w:rsidRDefault="008513AB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</w:pPr>
            <w:r w:rsidRPr="00DC2D44"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  <w:t>του ταμία</w:t>
            </w:r>
          </w:p>
        </w:tc>
        <w:tc>
          <w:tcPr>
            <w:tcW w:w="3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AB" w:rsidRPr="00DC2D44" w:rsidRDefault="008513AB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</w:pPr>
            <w:r w:rsidRPr="00DC2D44"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  <w:t>………………………………</w:t>
            </w:r>
          </w:p>
        </w:tc>
      </w:tr>
      <w:tr w:rsidR="008513AB" w:rsidRPr="00DC2D44" w:rsidTr="008513AB">
        <w:trPr>
          <w:trHeight w:val="397"/>
        </w:trPr>
        <w:tc>
          <w:tcPr>
            <w:tcW w:w="32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AB" w:rsidRPr="00DC2D44" w:rsidRDefault="008513AB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</w:pPr>
            <w:r w:rsidRPr="00DC2D44"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  <w:t>………………………………</w:t>
            </w:r>
          </w:p>
        </w:tc>
        <w:tc>
          <w:tcPr>
            <w:tcW w:w="3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AB" w:rsidRPr="00DC2D44" w:rsidRDefault="008513AB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</w:pPr>
            <w:r w:rsidRPr="00DC2D44"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  <w:t>των κατοίκων</w:t>
            </w:r>
          </w:p>
        </w:tc>
      </w:tr>
    </w:tbl>
    <w:p w:rsidR="008513AB" w:rsidRDefault="008513AB" w:rsidP="008513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</w:pPr>
      <w:r w:rsidRPr="00DC2D44"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  <w:t> </w:t>
      </w:r>
    </w:p>
    <w:p w:rsidR="00DC2D44" w:rsidRPr="00DC2D44" w:rsidRDefault="00DC2D44" w:rsidP="008513AB">
      <w:pPr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</w:pPr>
    </w:p>
    <w:p w:rsidR="008513AB" w:rsidRPr="00DC2D44" w:rsidRDefault="00584234" w:rsidP="0058423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</w:pPr>
      <w:r w:rsidRPr="00DC2D44"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  <w:t>Γράφω δίπλα σε κάθε λέξη μία συνώνυμη.</w:t>
      </w:r>
    </w:p>
    <w:p w:rsidR="00584234" w:rsidRPr="00DC2D44" w:rsidRDefault="00584234" w:rsidP="00584234">
      <w:pPr>
        <w:spacing w:after="0" w:line="240" w:lineRule="auto"/>
        <w:ind w:left="360"/>
        <w:jc w:val="both"/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</w:pPr>
      <w:r w:rsidRPr="00DC2D44"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  <w:t>όμορφος - ωραίος</w:t>
      </w:r>
    </w:p>
    <w:p w:rsidR="00584234" w:rsidRPr="00DC2D44" w:rsidRDefault="00584234" w:rsidP="00584234">
      <w:pPr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</w:pPr>
      <w:r w:rsidRPr="00DC2D44"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  <w:t xml:space="preserve">      πελώριος-</w:t>
      </w:r>
    </w:p>
    <w:p w:rsidR="00584234" w:rsidRPr="00DC2D44" w:rsidRDefault="00584234" w:rsidP="00584234">
      <w:pPr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</w:pPr>
      <w:r w:rsidRPr="00DC2D44"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  <w:t xml:space="preserve">     σπουδαίο-</w:t>
      </w:r>
    </w:p>
    <w:p w:rsidR="00584234" w:rsidRPr="00DC2D44" w:rsidRDefault="00584234" w:rsidP="00584234">
      <w:pPr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</w:pPr>
      <w:r w:rsidRPr="00DC2D44"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  <w:t xml:space="preserve">     ήρεμη-</w:t>
      </w:r>
    </w:p>
    <w:p w:rsidR="00584234" w:rsidRPr="00DC2D44" w:rsidRDefault="00B264CD" w:rsidP="00584234">
      <w:pPr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</w:pPr>
      <w:r w:rsidRPr="00DC2D44"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  <w:t xml:space="preserve">     πυρκαγιά</w:t>
      </w:r>
      <w:r w:rsidR="00584234" w:rsidRPr="00DC2D44"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  <w:t>-</w:t>
      </w:r>
    </w:p>
    <w:p w:rsidR="00584234" w:rsidRPr="00DC2D44" w:rsidRDefault="00584234" w:rsidP="00584234">
      <w:pPr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</w:pPr>
      <w:r w:rsidRPr="00DC2D44"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  <w:t xml:space="preserve">     κοιτώ – </w:t>
      </w:r>
    </w:p>
    <w:p w:rsidR="00B264CD" w:rsidRPr="00DC2D44" w:rsidRDefault="00B264CD" w:rsidP="00584234">
      <w:pPr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</w:pPr>
      <w:r w:rsidRPr="00DC2D44"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  <w:t xml:space="preserve">     άνεμος-</w:t>
      </w:r>
    </w:p>
    <w:p w:rsidR="00584234" w:rsidRDefault="00584234" w:rsidP="00584234">
      <w:pPr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</w:pPr>
    </w:p>
    <w:p w:rsidR="00DC2D44" w:rsidRPr="00DC2D44" w:rsidRDefault="00DC2D44" w:rsidP="00584234">
      <w:pPr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</w:pPr>
    </w:p>
    <w:p w:rsidR="00584234" w:rsidRDefault="00584234" w:rsidP="0058423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</w:pPr>
      <w:r w:rsidRPr="00DC2D44"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  <w:t>Γράφω 4 παρομοιώσεις.</w:t>
      </w:r>
    </w:p>
    <w:p w:rsidR="00DC2D44" w:rsidRPr="00DC2D44" w:rsidRDefault="00DC2D44" w:rsidP="00DC2D44">
      <w:pPr>
        <w:pStyle w:val="a3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</w:pPr>
    </w:p>
    <w:p w:rsidR="00584234" w:rsidRPr="00DC2D44" w:rsidRDefault="00584234" w:rsidP="00584234">
      <w:pPr>
        <w:pStyle w:val="a3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</w:pPr>
      <w:r w:rsidRPr="00DC2D44"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  <w:t xml:space="preserve">π.χ.  Τραγουδάει </w:t>
      </w:r>
      <w:r w:rsidRPr="00DC2D44">
        <w:rPr>
          <w:rFonts w:ascii="Comic Sans MS" w:eastAsia="Times New Roman" w:hAnsi="Comic Sans MS" w:cs="Times New Roman"/>
          <w:b/>
          <w:color w:val="000000"/>
          <w:sz w:val="26"/>
          <w:szCs w:val="26"/>
          <w:lang w:eastAsia="el-GR"/>
        </w:rPr>
        <w:t>σαν αηδόνι</w:t>
      </w:r>
      <w:r w:rsidRPr="00DC2D44"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  <w:t>.</w:t>
      </w:r>
    </w:p>
    <w:p w:rsidR="00584234" w:rsidRPr="00DC2D44" w:rsidRDefault="00584234" w:rsidP="00584234">
      <w:pPr>
        <w:pStyle w:val="a3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</w:pPr>
      <w:r w:rsidRPr="00DC2D44"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  <w:t>………………………………………………………………………………………………….</w:t>
      </w:r>
    </w:p>
    <w:p w:rsidR="00584234" w:rsidRPr="00DC2D44" w:rsidRDefault="00584234" w:rsidP="00584234">
      <w:pPr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</w:pPr>
      <w:r w:rsidRPr="00DC2D44"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  <w:t xml:space="preserve">           …………………………………………………………………………………………………………..</w:t>
      </w:r>
    </w:p>
    <w:p w:rsidR="00584234" w:rsidRPr="00DC2D44" w:rsidRDefault="00584234" w:rsidP="00584234">
      <w:pPr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</w:pPr>
      <w:r w:rsidRPr="00DC2D44"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  <w:t xml:space="preserve">           ………………………………………………………………………………………………………….</w:t>
      </w:r>
    </w:p>
    <w:p w:rsidR="00584234" w:rsidRPr="00DC2D44" w:rsidRDefault="00584234" w:rsidP="00584234">
      <w:pPr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</w:pPr>
      <w:r w:rsidRPr="00DC2D44"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  <w:t xml:space="preserve">           ………………………………………………………………………………………………………….</w:t>
      </w:r>
    </w:p>
    <w:p w:rsidR="00B904FD" w:rsidRDefault="00B904FD" w:rsidP="00584234">
      <w:pPr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</w:pPr>
    </w:p>
    <w:p w:rsidR="00DC2D44" w:rsidRPr="00DC2D44" w:rsidRDefault="00DC2D44" w:rsidP="00584234">
      <w:pPr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</w:pPr>
    </w:p>
    <w:p w:rsidR="00584234" w:rsidRDefault="00476073" w:rsidP="0058423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</w:pPr>
      <w:r w:rsidRPr="00DC2D44"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  <w:t xml:space="preserve">Γράφω Χ δίπλα στην πρόταση, </w:t>
      </w:r>
      <w:r w:rsidR="00584234" w:rsidRPr="00DC2D44"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  <w:t>όταν το «σαν» δείχνει χρόνο και Π, όταν είναι παρομοίωση.</w:t>
      </w:r>
    </w:p>
    <w:p w:rsidR="00DC2D44" w:rsidRPr="00DC2D44" w:rsidRDefault="00DC2D44" w:rsidP="00DC2D44">
      <w:pPr>
        <w:pStyle w:val="a3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</w:pPr>
    </w:p>
    <w:p w:rsidR="00584234" w:rsidRPr="00DC2D44" w:rsidRDefault="00584234" w:rsidP="00584234">
      <w:pPr>
        <w:pStyle w:val="a3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</w:pPr>
      <w:r w:rsidRPr="00DC2D44"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  <w:t>Είναι ψηλός σαν κυπαρίσσι.    Π</w:t>
      </w:r>
    </w:p>
    <w:p w:rsidR="00584234" w:rsidRPr="00DC2D44" w:rsidRDefault="00584234" w:rsidP="00584234">
      <w:pPr>
        <w:pStyle w:val="a3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</w:pPr>
      <w:r w:rsidRPr="00DC2D44"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  <w:t>Σαν γύρισε α</w:t>
      </w:r>
      <w:r w:rsidR="00B264CD" w:rsidRPr="00DC2D44"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  <w:t>πό τη δουλειά, έκατσε να φάει. Χ</w:t>
      </w:r>
    </w:p>
    <w:p w:rsidR="00584234" w:rsidRPr="00DC2D44" w:rsidRDefault="00584234" w:rsidP="00584234">
      <w:pPr>
        <w:pStyle w:val="a3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</w:pPr>
      <w:r w:rsidRPr="00DC2D44"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  <w:lastRenderedPageBreak/>
        <w:t>Είναι γρήγορη σαν αστραπή.   ……….</w:t>
      </w:r>
    </w:p>
    <w:p w:rsidR="00584234" w:rsidRPr="00DC2D44" w:rsidRDefault="00584234" w:rsidP="00584234">
      <w:pPr>
        <w:pStyle w:val="a3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</w:pPr>
      <w:r w:rsidRPr="00DC2D44"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  <w:t>Σαν τον μάλωσα, έβαλε τα κλάματα.  …………</w:t>
      </w:r>
    </w:p>
    <w:p w:rsidR="00B264CD" w:rsidRPr="00DC2D44" w:rsidRDefault="00B264CD" w:rsidP="00584234">
      <w:pPr>
        <w:pStyle w:val="a3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</w:pPr>
      <w:r w:rsidRPr="00DC2D44"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  <w:t>Περπατάει αργά σαν χελώνα. …………</w:t>
      </w:r>
    </w:p>
    <w:p w:rsidR="00B264CD" w:rsidRPr="00DC2D44" w:rsidRDefault="00B264CD" w:rsidP="00584234">
      <w:pPr>
        <w:pStyle w:val="a3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</w:pPr>
      <w:r w:rsidRPr="00DC2D44"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  <w:t>Σαν ήρθε σπίτι, με πήρε αγκαλιά. ………..</w:t>
      </w:r>
    </w:p>
    <w:p w:rsidR="00B264CD" w:rsidRPr="00DC2D44" w:rsidRDefault="00B264CD" w:rsidP="00584234">
      <w:pPr>
        <w:pStyle w:val="a3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</w:pPr>
      <w:r w:rsidRPr="00DC2D44"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  <w:t>Έγινε κόκκινος σαν ντομάτα.  ………..</w:t>
      </w:r>
    </w:p>
    <w:p w:rsidR="00B264CD" w:rsidRPr="00DC2D44" w:rsidRDefault="00B264CD" w:rsidP="00584234">
      <w:pPr>
        <w:pStyle w:val="a3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</w:pPr>
      <w:r w:rsidRPr="00DC2D44"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  <w:t>Ανάβουν τα φώτα, σαν νυχτώνει. ……….</w:t>
      </w:r>
    </w:p>
    <w:p w:rsidR="00584234" w:rsidRDefault="00584234" w:rsidP="00584234">
      <w:pPr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</w:pPr>
    </w:p>
    <w:p w:rsidR="00DC2D44" w:rsidRDefault="00DC2D44" w:rsidP="00584234">
      <w:pPr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</w:pPr>
    </w:p>
    <w:p w:rsidR="00DC2D44" w:rsidRDefault="00DC2D44" w:rsidP="00584234">
      <w:pPr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</w:pPr>
    </w:p>
    <w:p w:rsidR="00DC2D44" w:rsidRPr="00DC2D44" w:rsidRDefault="00DC2D44" w:rsidP="00584234">
      <w:pPr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</w:pPr>
    </w:p>
    <w:p w:rsidR="008513AB" w:rsidRDefault="008513AB" w:rsidP="0058423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</w:pPr>
      <w:r w:rsidRPr="00DC2D44"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  <w:t>Κάνω χρονική αντικατάσταση στα ρήματα: </w:t>
      </w:r>
    </w:p>
    <w:p w:rsidR="00DC2D44" w:rsidRPr="00DC2D44" w:rsidRDefault="00DC2D44" w:rsidP="00DC2D44">
      <w:pPr>
        <w:pStyle w:val="a3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961"/>
        <w:gridCol w:w="2038"/>
        <w:gridCol w:w="2040"/>
        <w:gridCol w:w="2040"/>
      </w:tblGrid>
      <w:tr w:rsidR="008513AB" w:rsidRPr="00DC2D44" w:rsidTr="008513AB">
        <w:trPr>
          <w:trHeight w:val="454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AB" w:rsidRPr="00DC2D44" w:rsidRDefault="008513AB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</w:pPr>
            <w:r w:rsidRPr="00DC2D44"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  <w:t>ΕΝΕΣΤΩΤΑΣ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AB" w:rsidRPr="00DC2D44" w:rsidRDefault="008513AB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</w:pPr>
            <w:r w:rsidRPr="00DC2D44"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  <w:t>   εγώ πετάω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AB" w:rsidRPr="00DC2D44" w:rsidRDefault="00D0583E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</w:pPr>
            <w:r w:rsidRPr="00DC2D44"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  <w:t> α</w:t>
            </w:r>
            <w:r w:rsidR="008513AB" w:rsidRPr="00DC2D44"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  <w:t>υτός κρύβει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AB" w:rsidRPr="00DC2D44" w:rsidRDefault="00D0583E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</w:pPr>
            <w:r w:rsidRPr="00DC2D44"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  <w:t> ε</w:t>
            </w:r>
            <w:r w:rsidR="008513AB" w:rsidRPr="00DC2D44"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  <w:t>σύ σβήνεις</w:t>
            </w:r>
          </w:p>
        </w:tc>
      </w:tr>
      <w:tr w:rsidR="008513AB" w:rsidRPr="00DC2D44" w:rsidTr="008513AB">
        <w:trPr>
          <w:trHeight w:val="454"/>
        </w:trPr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AB" w:rsidRPr="00DC2D44" w:rsidRDefault="008513AB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</w:pPr>
            <w:r w:rsidRPr="00DC2D44"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  <w:t>ΠΑΡΑΤΑΤΙΚΟΣ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AB" w:rsidRPr="00DC2D44" w:rsidRDefault="008513AB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</w:pPr>
            <w:r w:rsidRPr="00DC2D44"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AB" w:rsidRPr="00DC2D44" w:rsidRDefault="008513AB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</w:pPr>
            <w:r w:rsidRPr="00DC2D44"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AB" w:rsidRPr="00DC2D44" w:rsidRDefault="008513AB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</w:pPr>
            <w:r w:rsidRPr="00DC2D44"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  <w:t> </w:t>
            </w:r>
          </w:p>
        </w:tc>
      </w:tr>
      <w:tr w:rsidR="008513AB" w:rsidRPr="00DC2D44" w:rsidTr="008513AB">
        <w:trPr>
          <w:trHeight w:val="454"/>
        </w:trPr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83E" w:rsidRPr="00DC2D44" w:rsidRDefault="00476073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</w:pPr>
            <w:r w:rsidRPr="00DC2D44"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  <w:t xml:space="preserve">ΑΟΡΙΣΤΟΣ 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AB" w:rsidRPr="00DC2D44" w:rsidRDefault="008513AB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</w:pPr>
            <w:r w:rsidRPr="00DC2D44"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AB" w:rsidRPr="00DC2D44" w:rsidRDefault="008513AB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</w:pPr>
            <w:r w:rsidRPr="00DC2D44"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AB" w:rsidRPr="00DC2D44" w:rsidRDefault="008513AB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</w:pPr>
            <w:r w:rsidRPr="00DC2D44"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  <w:t> </w:t>
            </w:r>
          </w:p>
        </w:tc>
      </w:tr>
      <w:tr w:rsidR="008513AB" w:rsidRPr="00DC2D44" w:rsidTr="00476073">
        <w:trPr>
          <w:trHeight w:val="703"/>
        </w:trPr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073" w:rsidRPr="00DC2D44" w:rsidRDefault="00476073" w:rsidP="00476073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</w:pPr>
            <w:r w:rsidRPr="00DC2D44"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  <w:t xml:space="preserve">ΕΞΑΚΟΛΟΥΘΗΤΙΚΟΣ </w:t>
            </w:r>
          </w:p>
          <w:p w:rsidR="00D0583E" w:rsidRPr="00DC2D44" w:rsidRDefault="00476073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</w:pPr>
            <w:r w:rsidRPr="00DC2D44"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  <w:t xml:space="preserve">ΜΕΛΛΟΝΤΑΣ 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AB" w:rsidRPr="00DC2D44" w:rsidRDefault="008513AB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</w:pPr>
            <w:r w:rsidRPr="00DC2D44"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AB" w:rsidRPr="00DC2D44" w:rsidRDefault="008513AB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</w:pPr>
            <w:r w:rsidRPr="00DC2D44"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AB" w:rsidRPr="00DC2D44" w:rsidRDefault="008513AB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</w:pPr>
            <w:r w:rsidRPr="00DC2D44"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  <w:t> </w:t>
            </w:r>
          </w:p>
        </w:tc>
      </w:tr>
      <w:tr w:rsidR="008513AB" w:rsidRPr="00DC2D44" w:rsidTr="008513AB">
        <w:trPr>
          <w:trHeight w:val="454"/>
        </w:trPr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073" w:rsidRPr="00DC2D44" w:rsidRDefault="00476073" w:rsidP="00476073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</w:pPr>
            <w:r w:rsidRPr="00DC2D44"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  <w:t>ΣΤΙΓΜΙΑΙΟΣ</w:t>
            </w:r>
          </w:p>
          <w:p w:rsidR="008513AB" w:rsidRPr="00DC2D44" w:rsidRDefault="00476073" w:rsidP="00476073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</w:pPr>
            <w:r w:rsidRPr="00DC2D44"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  <w:t>ΜΕΛΛΟΝΤΑΣ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AB" w:rsidRPr="00DC2D44" w:rsidRDefault="008513AB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</w:pPr>
            <w:r w:rsidRPr="00DC2D44"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AB" w:rsidRPr="00DC2D44" w:rsidRDefault="008513AB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</w:pPr>
            <w:r w:rsidRPr="00DC2D44"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AB" w:rsidRPr="00DC2D44" w:rsidRDefault="008513AB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</w:pPr>
            <w:r w:rsidRPr="00DC2D44"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  <w:t> </w:t>
            </w:r>
          </w:p>
        </w:tc>
      </w:tr>
      <w:tr w:rsidR="008513AB" w:rsidRPr="00DC2D44" w:rsidTr="008513AB">
        <w:trPr>
          <w:trHeight w:val="454"/>
        </w:trPr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AB" w:rsidRPr="00DC2D44" w:rsidRDefault="008513AB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</w:pPr>
            <w:r w:rsidRPr="00DC2D44"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  <w:t>ΠΑΡΑΚΕΙΜΕΝΟΣ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AB" w:rsidRPr="00DC2D44" w:rsidRDefault="008513AB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</w:pPr>
            <w:r w:rsidRPr="00DC2D44"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AB" w:rsidRPr="00DC2D44" w:rsidRDefault="008513AB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</w:pPr>
            <w:r w:rsidRPr="00DC2D44"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AB" w:rsidRPr="00DC2D44" w:rsidRDefault="008513AB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</w:pPr>
            <w:r w:rsidRPr="00DC2D44"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  <w:t> </w:t>
            </w:r>
          </w:p>
        </w:tc>
      </w:tr>
      <w:tr w:rsidR="008513AB" w:rsidRPr="00DC2D44" w:rsidTr="008513AB">
        <w:trPr>
          <w:trHeight w:val="454"/>
        </w:trPr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AB" w:rsidRPr="00DC2D44" w:rsidRDefault="008513AB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</w:pPr>
            <w:r w:rsidRPr="00DC2D44"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  <w:t>ΥΠΕΡΣΥΝΤΕΛΙΚΟΣ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AB" w:rsidRPr="00DC2D44" w:rsidRDefault="008513AB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</w:pPr>
            <w:r w:rsidRPr="00DC2D44"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AB" w:rsidRPr="00DC2D44" w:rsidRDefault="008513AB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</w:pPr>
            <w:r w:rsidRPr="00DC2D44"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AB" w:rsidRPr="00DC2D44" w:rsidRDefault="008513AB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</w:pPr>
            <w:r w:rsidRPr="00DC2D44"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  <w:t> </w:t>
            </w:r>
          </w:p>
        </w:tc>
      </w:tr>
      <w:tr w:rsidR="008513AB" w:rsidRPr="00DC2D44" w:rsidTr="008513AB">
        <w:trPr>
          <w:trHeight w:val="454"/>
        </w:trPr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AB" w:rsidRPr="00DC2D44" w:rsidRDefault="00D0583E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</w:pPr>
            <w:r w:rsidRPr="00DC2D44"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  <w:t xml:space="preserve">ΣΥΝΤΕΛΕΣΜΕΝΟΣ </w:t>
            </w:r>
            <w:r w:rsidR="008513AB" w:rsidRPr="00DC2D44"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  <w:t>ΜΕΛΛΟΝΤΑΣ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AB" w:rsidRPr="00DC2D44" w:rsidRDefault="008513AB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</w:pPr>
            <w:r w:rsidRPr="00DC2D44"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AB" w:rsidRPr="00DC2D44" w:rsidRDefault="008513AB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</w:pPr>
            <w:r w:rsidRPr="00DC2D44"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AB" w:rsidRPr="00DC2D44" w:rsidRDefault="008513AB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</w:pPr>
            <w:r w:rsidRPr="00DC2D44">
              <w:rPr>
                <w:rFonts w:ascii="Comic Sans MS" w:eastAsia="Times New Roman" w:hAnsi="Comic Sans MS" w:cs="Times New Roman"/>
                <w:sz w:val="26"/>
                <w:szCs w:val="26"/>
                <w:lang w:eastAsia="el-GR"/>
              </w:rPr>
              <w:t> </w:t>
            </w:r>
          </w:p>
        </w:tc>
      </w:tr>
    </w:tbl>
    <w:p w:rsidR="008513AB" w:rsidRPr="00DC2D44" w:rsidRDefault="008513AB" w:rsidP="008513AB">
      <w:pPr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</w:pPr>
      <w:r w:rsidRPr="00DC2D44"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  <w:t> </w:t>
      </w:r>
    </w:p>
    <w:p w:rsidR="00D0583E" w:rsidRPr="00DC2D44" w:rsidRDefault="00D0583E" w:rsidP="008513AB">
      <w:pPr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6"/>
          <w:szCs w:val="26"/>
          <w:lang w:eastAsia="el-GR"/>
        </w:rPr>
      </w:pPr>
    </w:p>
    <w:p w:rsidR="00DC2D44" w:rsidRPr="00DC2D44" w:rsidRDefault="00DC2D44" w:rsidP="00DC2D44">
      <w:pPr>
        <w:pStyle w:val="a3"/>
        <w:numPr>
          <w:ilvl w:val="0"/>
          <w:numId w:val="4"/>
        </w:numPr>
        <w:rPr>
          <w:rFonts w:ascii="Comic Sans MS" w:hAnsi="Comic Sans MS"/>
          <w:sz w:val="26"/>
          <w:szCs w:val="26"/>
          <w:u w:val="single"/>
        </w:rPr>
      </w:pPr>
      <w:r w:rsidRPr="00DC2D44">
        <w:rPr>
          <w:rFonts w:ascii="Comic Sans MS" w:hAnsi="Comic Sans MS"/>
          <w:sz w:val="26"/>
          <w:szCs w:val="26"/>
          <w:u w:val="single"/>
        </w:rPr>
        <w:t xml:space="preserve">Παραγωγή λόγου </w:t>
      </w:r>
    </w:p>
    <w:p w:rsidR="00AD3EB5" w:rsidRPr="00DC2D44" w:rsidRDefault="00DC2D44" w:rsidP="00DC2D44">
      <w:pPr>
        <w:pStyle w:val="a3"/>
        <w:rPr>
          <w:rFonts w:ascii="Comic Sans MS" w:hAnsi="Comic Sans MS"/>
          <w:sz w:val="26"/>
          <w:szCs w:val="26"/>
        </w:rPr>
      </w:pPr>
      <w:r w:rsidRPr="00DC2D44">
        <w:rPr>
          <w:rFonts w:ascii="Comic Sans MS" w:hAnsi="Comic Sans MS"/>
          <w:sz w:val="26"/>
          <w:szCs w:val="26"/>
        </w:rPr>
        <w:t>Γράφω μία παράγραφο με θέμα: «Πώς πέρασα τις διακοπές του Πάσχα;»</w:t>
      </w:r>
    </w:p>
    <w:p w:rsidR="00DC2D44" w:rsidRPr="00DC2D44" w:rsidRDefault="00DC2D44" w:rsidP="00DC2D44">
      <w:pPr>
        <w:pStyle w:val="a3"/>
        <w:rPr>
          <w:rFonts w:ascii="Comic Sans MS" w:hAnsi="Comic Sans MS"/>
          <w:sz w:val="26"/>
          <w:szCs w:val="26"/>
        </w:rPr>
      </w:pPr>
    </w:p>
    <w:p w:rsidR="00DC2D44" w:rsidRPr="00DC2D44" w:rsidRDefault="00DC2D44" w:rsidP="00DC2D44">
      <w:pPr>
        <w:pStyle w:val="a3"/>
        <w:rPr>
          <w:rFonts w:ascii="Comic Sans MS" w:hAnsi="Comic Sans MS"/>
          <w:sz w:val="26"/>
          <w:szCs w:val="26"/>
        </w:rPr>
      </w:pPr>
      <w:r w:rsidRPr="00DC2D44">
        <w:rPr>
          <w:rFonts w:ascii="Comic Sans MS" w:hAnsi="Comic Sans MS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DC2D44" w:rsidRPr="00DC2D44" w:rsidSect="00D058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C6B4B"/>
    <w:multiLevelType w:val="hybridMultilevel"/>
    <w:tmpl w:val="F6ACBE7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572D36"/>
    <w:multiLevelType w:val="hybridMultilevel"/>
    <w:tmpl w:val="F1E44102"/>
    <w:lvl w:ilvl="0" w:tplc="4F1C3F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2F2AD9"/>
    <w:multiLevelType w:val="hybridMultilevel"/>
    <w:tmpl w:val="FF96D3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42092D"/>
    <w:multiLevelType w:val="hybridMultilevel"/>
    <w:tmpl w:val="1CF68E0E"/>
    <w:lvl w:ilvl="0" w:tplc="0408000F">
      <w:start w:val="4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513AB"/>
    <w:rsid w:val="00123F7D"/>
    <w:rsid w:val="002142FB"/>
    <w:rsid w:val="003F13B6"/>
    <w:rsid w:val="00476073"/>
    <w:rsid w:val="004A62C9"/>
    <w:rsid w:val="00584234"/>
    <w:rsid w:val="005913B4"/>
    <w:rsid w:val="008513AB"/>
    <w:rsid w:val="008F6D7C"/>
    <w:rsid w:val="00900614"/>
    <w:rsid w:val="00915B24"/>
    <w:rsid w:val="009617F0"/>
    <w:rsid w:val="009E5752"/>
    <w:rsid w:val="00AD3EB5"/>
    <w:rsid w:val="00B264CD"/>
    <w:rsid w:val="00B904FD"/>
    <w:rsid w:val="00C27DDD"/>
    <w:rsid w:val="00CF1D6B"/>
    <w:rsid w:val="00D0583E"/>
    <w:rsid w:val="00DC2D44"/>
    <w:rsid w:val="00DD5D6F"/>
    <w:rsid w:val="00ED39AA"/>
    <w:rsid w:val="00FB4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3AB"/>
    <w:pPr>
      <w:spacing w:line="256" w:lineRule="auto"/>
    </w:pPr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3AB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3AB"/>
    <w:pPr>
      <w:spacing w:line="256" w:lineRule="auto"/>
    </w:pPr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3AB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0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Ourania</dc:creator>
  <cp:lastModifiedBy>ΘΑΝΑΣΗΣ</cp:lastModifiedBy>
  <cp:revision>2</cp:revision>
  <dcterms:created xsi:type="dcterms:W3CDTF">2024-06-16T07:17:00Z</dcterms:created>
  <dcterms:modified xsi:type="dcterms:W3CDTF">2024-06-16T07:17:00Z</dcterms:modified>
</cp:coreProperties>
</file>