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B47E8D" w14:textId="4A8AA9B8" w:rsidR="006631B0" w:rsidRDefault="006631B0">
      <w:pPr>
        <w:rPr>
          <w:b/>
          <w:bCs/>
          <w:u w:val="single"/>
        </w:rPr>
      </w:pPr>
      <w:r w:rsidRPr="006631B0">
        <w:rPr>
          <w:b/>
          <w:bCs/>
          <w:u w:val="single"/>
        </w:rPr>
        <w:t>Πεπτικό σύστημα Μέρος 2</w:t>
      </w:r>
      <w:r w:rsidRPr="006631B0">
        <w:rPr>
          <w:b/>
          <w:bCs/>
          <w:u w:val="single"/>
          <w:vertAlign w:val="superscript"/>
        </w:rPr>
        <w:t>ο</w:t>
      </w:r>
    </w:p>
    <w:p w14:paraId="51DFC335" w14:textId="77777777" w:rsidR="006631B0" w:rsidRPr="006631B0" w:rsidRDefault="006631B0" w:rsidP="006631B0">
      <w:pPr>
        <w:shd w:val="clear" w:color="auto" w:fill="FFFFFF"/>
        <w:spacing w:after="0" w:line="600" w:lineRule="atLeast"/>
        <w:rPr>
          <w:rFonts w:ascii="Arial" w:eastAsia="Times New Roman" w:hAnsi="Arial" w:cs="Arial"/>
          <w:b/>
          <w:bCs/>
          <w:color w:val="000000"/>
          <w:kern w:val="0"/>
          <w:u w:val="single"/>
          <w:lang w:eastAsia="el-GR"/>
          <w14:ligatures w14:val="none"/>
        </w:rPr>
      </w:pPr>
      <w:r w:rsidRPr="006631B0">
        <w:rPr>
          <w:rFonts w:ascii="Arial" w:eastAsia="Times New Roman" w:hAnsi="Arial" w:cs="Arial"/>
          <w:b/>
          <w:bCs/>
          <w:color w:val="000000"/>
          <w:kern w:val="0"/>
          <w:u w:val="single"/>
          <w:lang w:eastAsia="el-GR"/>
          <w14:ligatures w14:val="none"/>
        </w:rPr>
        <w:t>Το ταξίδι της τροφής συνεχίζεται</w:t>
      </w:r>
    </w:p>
    <w:p w14:paraId="1050AB2A" w14:textId="77777777" w:rsidR="006631B0" w:rsidRDefault="006631B0" w:rsidP="006631B0">
      <w:pPr>
        <w:shd w:val="clear" w:color="auto" w:fill="FFFFFF"/>
        <w:spacing w:after="0" w:line="240" w:lineRule="auto"/>
        <w:rPr>
          <w:rFonts w:ascii="Arial" w:eastAsia="Times New Roman" w:hAnsi="Arial" w:cs="Arial"/>
          <w:color w:val="000000"/>
          <w:kern w:val="0"/>
          <w:sz w:val="23"/>
          <w:szCs w:val="23"/>
          <w:lang w:eastAsia="el-GR"/>
          <w14:ligatures w14:val="none"/>
        </w:rPr>
      </w:pPr>
      <w:r w:rsidRPr="006631B0">
        <w:rPr>
          <w:rFonts w:ascii="Arial" w:eastAsia="Times New Roman" w:hAnsi="Arial" w:cs="Arial"/>
          <w:color w:val="000000"/>
          <w:kern w:val="0"/>
          <w:sz w:val="23"/>
          <w:szCs w:val="23"/>
          <w:lang w:eastAsia="el-GR"/>
          <w14:ligatures w14:val="none"/>
        </w:rPr>
        <w:t>Μόλις αρχίσεις να μασάς, το ταξίδι της τροφής ξεκινά. Κάθε μπουκιά ακολουθεί μια διαδρομή, που διαρκεί περίπου τριάντα ώρες. Στην εικόνα μπορείς να παρακολουθήσεις το ταξίδι της τροφής μέσα από τα διάφορα όργανα του πεπτικού συστήματος και να μάθεις για τη λειτουργία καθενός από αυτά.</w:t>
      </w:r>
    </w:p>
    <w:p w14:paraId="75F42989" w14:textId="77777777" w:rsidR="006631B0" w:rsidRDefault="006631B0" w:rsidP="006631B0">
      <w:pPr>
        <w:shd w:val="clear" w:color="auto" w:fill="FFFFFF"/>
        <w:spacing w:after="0" w:line="240" w:lineRule="auto"/>
        <w:rPr>
          <w:rFonts w:ascii="Arial" w:eastAsia="Times New Roman" w:hAnsi="Arial" w:cs="Arial"/>
          <w:color w:val="000000"/>
          <w:kern w:val="0"/>
          <w:sz w:val="23"/>
          <w:szCs w:val="23"/>
          <w:lang w:eastAsia="el-GR"/>
          <w14:ligatures w14:val="none"/>
        </w:rPr>
      </w:pPr>
    </w:p>
    <w:p w14:paraId="676052D2" w14:textId="77777777" w:rsidR="006631B0" w:rsidRPr="006631B0" w:rsidRDefault="006631B0" w:rsidP="006631B0">
      <w:pPr>
        <w:shd w:val="clear" w:color="auto" w:fill="FFFFFF"/>
        <w:spacing w:after="0" w:line="240" w:lineRule="auto"/>
        <w:rPr>
          <w:rFonts w:ascii="Arial" w:eastAsia="Times New Roman" w:hAnsi="Arial" w:cs="Arial"/>
          <w:color w:val="000000"/>
          <w:kern w:val="0"/>
          <w:sz w:val="23"/>
          <w:szCs w:val="23"/>
          <w:lang w:eastAsia="el-GR"/>
          <w14:ligatures w14:val="none"/>
        </w:rPr>
      </w:pPr>
    </w:p>
    <w:p w14:paraId="4A4CBC66" w14:textId="6176A4C2" w:rsidR="006631B0" w:rsidRPr="006631B0" w:rsidRDefault="006631B0" w:rsidP="006631B0">
      <w:pPr>
        <w:shd w:val="clear" w:color="auto" w:fill="FFFFFF"/>
        <w:spacing w:after="0" w:line="375" w:lineRule="atLeast"/>
        <w:rPr>
          <w:rFonts w:ascii="Arial" w:eastAsia="Times New Roman" w:hAnsi="Arial" w:cs="Arial"/>
          <w:b/>
          <w:bCs/>
          <w:color w:val="000000"/>
          <w:kern w:val="0"/>
          <w:u w:val="single"/>
          <w:lang w:eastAsia="el-GR"/>
          <w14:ligatures w14:val="none"/>
        </w:rPr>
      </w:pPr>
      <w:r w:rsidRPr="006631B0">
        <w:rPr>
          <w:rFonts w:ascii="Arial" w:eastAsia="Times New Roman" w:hAnsi="Arial" w:cs="Arial"/>
          <w:b/>
          <w:bCs/>
          <w:color w:val="000000"/>
          <w:kern w:val="0"/>
          <w:u w:val="single"/>
          <w:lang w:eastAsia="el-GR"/>
          <w14:ligatures w14:val="none"/>
        </w:rPr>
        <w:t>Τ</w:t>
      </w:r>
      <w:r w:rsidRPr="006631B0">
        <w:rPr>
          <w:rFonts w:ascii="Arial" w:eastAsia="Times New Roman" w:hAnsi="Arial" w:cs="Arial"/>
          <w:b/>
          <w:bCs/>
          <w:color w:val="000000"/>
          <w:kern w:val="0"/>
          <w:u w:val="single"/>
          <w:lang w:eastAsia="el-GR"/>
          <w14:ligatures w14:val="none"/>
        </w:rPr>
        <w:t>ο ταξίδι από τη σκοπιά του μικρόκοσμου</w:t>
      </w:r>
    </w:p>
    <w:p w14:paraId="7CE467FF" w14:textId="77777777" w:rsidR="006631B0" w:rsidRDefault="006631B0" w:rsidP="006631B0">
      <w:pPr>
        <w:shd w:val="clear" w:color="auto" w:fill="FFFFFF"/>
        <w:spacing w:after="0" w:line="240" w:lineRule="auto"/>
        <w:rPr>
          <w:rFonts w:ascii="Arial" w:eastAsia="Times New Roman" w:hAnsi="Arial" w:cs="Arial"/>
          <w:color w:val="000000"/>
          <w:kern w:val="0"/>
          <w:sz w:val="23"/>
          <w:szCs w:val="23"/>
          <w:lang w:eastAsia="el-GR"/>
          <w14:ligatures w14:val="none"/>
        </w:rPr>
      </w:pPr>
      <w:r w:rsidRPr="006631B0">
        <w:rPr>
          <w:rFonts w:ascii="Arial" w:eastAsia="Times New Roman" w:hAnsi="Arial" w:cs="Arial"/>
          <w:color w:val="000000"/>
          <w:kern w:val="0"/>
          <w:sz w:val="23"/>
          <w:szCs w:val="23"/>
          <w:lang w:eastAsia="el-GR"/>
          <w14:ligatures w14:val="none"/>
        </w:rPr>
        <w:t xml:space="preserve">Με την προσδοκία της τροφής, την εικόνα, την οσμή και τη γεύση της, αρχίζει η προετοιμασία του πεπτικού συστήματος για το ταξίδι της τροφής. Στους αδένες, κυρίως στο συκώτι και στο πάγκρεας, παράγονται μόρια χημικών ουσιών που αντιδρούν με τα μόρια των τροφών, για να τα διασπάσουν. Κάποια από τα χημικά στοιχεία και τις ενώσεις που προκύπτουν από τη διάσπαση των πρωτεϊνών, </w:t>
      </w:r>
      <w:proofErr w:type="spellStart"/>
      <w:r w:rsidRPr="006631B0">
        <w:rPr>
          <w:rFonts w:ascii="Arial" w:eastAsia="Times New Roman" w:hAnsi="Arial" w:cs="Arial"/>
          <w:color w:val="000000"/>
          <w:kern w:val="0"/>
          <w:sz w:val="23"/>
          <w:szCs w:val="23"/>
          <w:lang w:eastAsia="el-GR"/>
          <w14:ligatures w14:val="none"/>
        </w:rPr>
        <w:t>απορροφώνται</w:t>
      </w:r>
      <w:proofErr w:type="spellEnd"/>
      <w:r w:rsidRPr="006631B0">
        <w:rPr>
          <w:rFonts w:ascii="Arial" w:eastAsia="Times New Roman" w:hAnsi="Arial" w:cs="Arial"/>
          <w:color w:val="000000"/>
          <w:kern w:val="0"/>
          <w:sz w:val="23"/>
          <w:szCs w:val="23"/>
          <w:lang w:eastAsia="el-GR"/>
          <w14:ligatures w14:val="none"/>
        </w:rPr>
        <w:t xml:space="preserve"> από τον οργανισμό, διοχετεύονται στο αίμα και χρησιμοποιούνται για τη σύνθεση άλλων μορίων από τα οποία δημιουργούνται κύτταρα απαραίτητα, για να αναπτυχθεί και να συντηρηθεί ο οργανισμός. Άλλα πάλι αποβάλλονται σε στερεή, υγρή ή αέρια κατάσταση ως άχρηστα. Συγχρόνως με τη διάσπαση των μορίων των υδατανθράκων ελευθερώνεται χημική ενέργεια, η οποία χρησιμοποιείται με διάφορες μορφές.</w:t>
      </w:r>
    </w:p>
    <w:p w14:paraId="51117CBE" w14:textId="77777777" w:rsidR="006631B0" w:rsidRDefault="006631B0" w:rsidP="006631B0">
      <w:pPr>
        <w:shd w:val="clear" w:color="auto" w:fill="FFFFFF"/>
        <w:spacing w:after="0" w:line="240" w:lineRule="auto"/>
        <w:rPr>
          <w:rFonts w:ascii="Arial" w:eastAsia="Times New Roman" w:hAnsi="Arial" w:cs="Arial"/>
          <w:color w:val="000000"/>
          <w:kern w:val="0"/>
          <w:sz w:val="23"/>
          <w:szCs w:val="23"/>
          <w:lang w:eastAsia="el-GR"/>
          <w14:ligatures w14:val="none"/>
        </w:rPr>
      </w:pPr>
    </w:p>
    <w:p w14:paraId="15478F28" w14:textId="77777777" w:rsidR="006631B0" w:rsidRPr="006631B0" w:rsidRDefault="006631B0" w:rsidP="006631B0">
      <w:pPr>
        <w:shd w:val="clear" w:color="auto" w:fill="FFFFFF"/>
        <w:spacing w:after="0" w:line="375" w:lineRule="atLeast"/>
        <w:rPr>
          <w:rFonts w:ascii="Arial" w:eastAsia="Times New Roman" w:hAnsi="Arial" w:cs="Arial"/>
          <w:b/>
          <w:bCs/>
          <w:color w:val="000000"/>
          <w:kern w:val="0"/>
          <w:u w:val="single"/>
          <w:lang w:eastAsia="el-GR"/>
          <w14:ligatures w14:val="none"/>
        </w:rPr>
      </w:pPr>
      <w:r w:rsidRPr="006631B0">
        <w:rPr>
          <w:rFonts w:ascii="Arial" w:eastAsia="Times New Roman" w:hAnsi="Arial" w:cs="Arial"/>
          <w:b/>
          <w:bCs/>
          <w:color w:val="000000"/>
          <w:kern w:val="0"/>
          <w:u w:val="single"/>
          <w:lang w:eastAsia="el-GR"/>
          <w14:ligatures w14:val="none"/>
        </w:rPr>
        <w:t>Η γεύση</w:t>
      </w:r>
    </w:p>
    <w:p w14:paraId="754BA228" w14:textId="77777777" w:rsidR="006631B0" w:rsidRPr="006631B0" w:rsidRDefault="006631B0" w:rsidP="006631B0">
      <w:pPr>
        <w:shd w:val="clear" w:color="auto" w:fill="FFFFFF"/>
        <w:spacing w:after="0" w:line="240" w:lineRule="auto"/>
        <w:rPr>
          <w:rFonts w:ascii="Arial" w:eastAsia="Times New Roman" w:hAnsi="Arial" w:cs="Arial"/>
          <w:color w:val="000000"/>
          <w:kern w:val="0"/>
          <w:sz w:val="23"/>
          <w:szCs w:val="23"/>
          <w:lang w:eastAsia="el-GR"/>
          <w14:ligatures w14:val="none"/>
        </w:rPr>
      </w:pPr>
      <w:r w:rsidRPr="006631B0">
        <w:rPr>
          <w:rFonts w:ascii="Arial" w:eastAsia="Times New Roman" w:hAnsi="Arial" w:cs="Arial"/>
          <w:color w:val="000000"/>
          <w:kern w:val="0"/>
          <w:sz w:val="23"/>
          <w:szCs w:val="23"/>
          <w:lang w:eastAsia="el-GR"/>
          <w14:ligatures w14:val="none"/>
        </w:rPr>
        <w:t>Το μέλι είναι γλυκό, το λεμόνι ξινό, τα φιστίκια αλμυρά, ενώ το φάρμακο πικρό... Η γεύση είναι μία από τις βασικές μας αισθήσεις. Πώς όμως καταλαβαίνουμε τις γεύσεις; Το όργανο με το οποίο αισθανόμαστε τη γεύση είναι η γλώσσα. Πάνω στη γλώσσα υπάρχουν μικρά εξογκώματα, οι «θηλές», που περιέχουν τους γευστικούς κάλυκες. Αυτά τα μικρά οργανίδια ανιχνεύουν τη γεύση και στέλνουν το αντίστοιχο ερέθισμα στον εγκέφαλο. Περίπου 10.000 γευστικοί κάλυκες που βρίσκονται στη γλώσσα μάς βοηθούν να αναγνωρίζουμε τις τέσσερις βασικές γεύσεις:</w:t>
      </w:r>
    </w:p>
    <w:p w14:paraId="7198D44F" w14:textId="77777777" w:rsidR="006631B0" w:rsidRDefault="006631B0" w:rsidP="006631B0">
      <w:pPr>
        <w:shd w:val="clear" w:color="auto" w:fill="FFFFFF"/>
        <w:spacing w:after="0" w:line="240" w:lineRule="auto"/>
        <w:rPr>
          <w:rFonts w:ascii="Arial" w:eastAsia="Times New Roman" w:hAnsi="Arial" w:cs="Arial"/>
          <w:color w:val="000000"/>
          <w:kern w:val="0"/>
          <w:sz w:val="23"/>
          <w:szCs w:val="23"/>
          <w:lang w:eastAsia="el-GR"/>
          <w14:ligatures w14:val="none"/>
        </w:rPr>
      </w:pPr>
      <w:r w:rsidRPr="006631B0">
        <w:rPr>
          <w:rFonts w:ascii="Arial" w:eastAsia="Times New Roman" w:hAnsi="Arial" w:cs="Arial"/>
          <w:color w:val="000000"/>
          <w:kern w:val="0"/>
          <w:sz w:val="23"/>
          <w:szCs w:val="23"/>
          <w:lang w:eastAsia="el-GR"/>
          <w14:ligatures w14:val="none"/>
        </w:rPr>
        <w:t>γλυκό, πικρό, ξινό, αλμυρό. Οι γεύσεις αυτές ανιχνεύονται σε τέσσερις διαφορετικές περιοχές της γλώσσας. Στο μπροστινό μέρος ανιχνεύεται κυρίως το γλυκό. Στα δύο πλάγια το αλμυρό, πιο πίσω το ξινό και στο πίσω μέρος της γλώσσας το πικρό.</w:t>
      </w:r>
    </w:p>
    <w:p w14:paraId="2D360662" w14:textId="77777777" w:rsidR="006631B0" w:rsidRDefault="006631B0" w:rsidP="006631B0">
      <w:pPr>
        <w:shd w:val="clear" w:color="auto" w:fill="FFFFFF"/>
        <w:spacing w:after="0" w:line="240" w:lineRule="auto"/>
        <w:rPr>
          <w:rFonts w:ascii="Arial" w:eastAsia="Times New Roman" w:hAnsi="Arial" w:cs="Arial"/>
          <w:color w:val="000000"/>
          <w:kern w:val="0"/>
          <w:sz w:val="23"/>
          <w:szCs w:val="23"/>
          <w:lang w:eastAsia="el-GR"/>
          <w14:ligatures w14:val="none"/>
        </w:rPr>
      </w:pPr>
    </w:p>
    <w:p w14:paraId="74EA283E" w14:textId="77777777" w:rsidR="006631B0" w:rsidRPr="006631B0" w:rsidRDefault="006631B0" w:rsidP="006631B0">
      <w:pPr>
        <w:shd w:val="clear" w:color="auto" w:fill="FFFFFF"/>
        <w:spacing w:after="0" w:line="375" w:lineRule="atLeast"/>
        <w:rPr>
          <w:rFonts w:ascii="Arial" w:eastAsia="Times New Roman" w:hAnsi="Arial" w:cs="Arial"/>
          <w:b/>
          <w:bCs/>
          <w:color w:val="000000"/>
          <w:kern w:val="0"/>
          <w:u w:val="single"/>
          <w:lang w:eastAsia="el-GR"/>
          <w14:ligatures w14:val="none"/>
        </w:rPr>
      </w:pPr>
      <w:r w:rsidRPr="006631B0">
        <w:rPr>
          <w:rFonts w:ascii="Arial" w:eastAsia="Times New Roman" w:hAnsi="Arial" w:cs="Arial"/>
          <w:b/>
          <w:bCs/>
          <w:color w:val="000000"/>
          <w:kern w:val="0"/>
          <w:u w:val="single"/>
          <w:lang w:eastAsia="el-GR"/>
          <w14:ligatures w14:val="none"/>
        </w:rPr>
        <w:t>Γιατί «γουργουρίζει» το στομάχι</w:t>
      </w:r>
      <w:r w:rsidRPr="006631B0">
        <w:rPr>
          <w:rFonts w:ascii="Arial" w:eastAsia="Times New Roman" w:hAnsi="Arial" w:cs="Arial"/>
          <w:b/>
          <w:bCs/>
          <w:color w:val="000000"/>
          <w:kern w:val="0"/>
          <w:u w:val="single"/>
          <w:lang w:eastAsia="el-GR"/>
          <w14:ligatures w14:val="none"/>
        </w:rPr>
        <w:br/>
        <w:t>μας;</w:t>
      </w:r>
    </w:p>
    <w:p w14:paraId="5616CEC1" w14:textId="77777777" w:rsidR="006631B0" w:rsidRPr="006631B0" w:rsidRDefault="006631B0" w:rsidP="006631B0">
      <w:pPr>
        <w:shd w:val="clear" w:color="auto" w:fill="FFFFFF"/>
        <w:spacing w:after="0" w:line="240" w:lineRule="auto"/>
        <w:rPr>
          <w:rFonts w:ascii="Arial" w:eastAsia="Times New Roman" w:hAnsi="Arial" w:cs="Arial"/>
          <w:color w:val="000000"/>
          <w:kern w:val="0"/>
          <w:sz w:val="23"/>
          <w:szCs w:val="23"/>
          <w:lang w:eastAsia="el-GR"/>
          <w14:ligatures w14:val="none"/>
        </w:rPr>
      </w:pPr>
      <w:r w:rsidRPr="006631B0">
        <w:rPr>
          <w:rFonts w:ascii="Arial" w:eastAsia="Times New Roman" w:hAnsi="Arial" w:cs="Arial"/>
          <w:color w:val="000000"/>
          <w:kern w:val="0"/>
          <w:sz w:val="23"/>
          <w:szCs w:val="23"/>
          <w:lang w:eastAsia="el-GR"/>
          <w14:ligatures w14:val="none"/>
        </w:rPr>
        <w:t>Σίγουρα κάποια στιγμή έχεις κι εσύ ακούσει το στομάχι σου να «διαμαρτύρεται» για την έλλειψη τροφής. Πολλές φορές, όταν δεν έχεις φάει για μεγάλο χρονικό διάστημα, το στομάχι σου «γουργουρίζει». Πώς όμως δημιουργείται ο περίεργος αυτός ήχος;</w:t>
      </w:r>
    </w:p>
    <w:p w14:paraId="4406A23F" w14:textId="77777777" w:rsidR="006631B0" w:rsidRPr="006631B0" w:rsidRDefault="006631B0" w:rsidP="006631B0">
      <w:pPr>
        <w:shd w:val="clear" w:color="auto" w:fill="FFFFFF"/>
        <w:spacing w:after="0" w:line="240" w:lineRule="auto"/>
        <w:rPr>
          <w:rFonts w:ascii="Arial" w:eastAsia="Times New Roman" w:hAnsi="Arial" w:cs="Arial"/>
          <w:color w:val="000000"/>
          <w:kern w:val="0"/>
          <w:sz w:val="23"/>
          <w:szCs w:val="23"/>
          <w:lang w:eastAsia="el-GR"/>
          <w14:ligatures w14:val="none"/>
        </w:rPr>
      </w:pPr>
      <w:r w:rsidRPr="006631B0">
        <w:rPr>
          <w:rFonts w:ascii="Arial" w:eastAsia="Times New Roman" w:hAnsi="Arial" w:cs="Arial"/>
          <w:color w:val="000000"/>
          <w:kern w:val="0"/>
          <w:sz w:val="23"/>
          <w:szCs w:val="23"/>
          <w:lang w:eastAsia="el-GR"/>
          <w14:ligatures w14:val="none"/>
        </w:rPr>
        <w:t xml:space="preserve">Ο οισοφάγος, το στομάχι, το λεπτό και το παχύ έντερο βρίσκονται σε διαρκή κίνηση. Με τις κινήσεις αυτές η τροφή «πηγαίνει» διαρκώς προς τα κάτω και αναμειγνύεται με διάφορα υγρά, που είναι απαραίτητα για τη διάσπασή της. Οι κινήσεις αυτές δε σταματούν, όταν δεν υπάρχει τροφή στα όργανα του πεπτικού μας συστήματος. Το στομάχι, το παχύ και το λεπτό έντερο συνεχίζουν να κινούνται, ακόμη κι όταν μέσα τους υπάρχει μόνο αέρας, οπότε δημιουργείται ο </w:t>
      </w:r>
      <w:r w:rsidRPr="006631B0">
        <w:rPr>
          <w:rFonts w:ascii="Arial" w:eastAsia="Times New Roman" w:hAnsi="Arial" w:cs="Arial"/>
          <w:color w:val="000000"/>
          <w:kern w:val="0"/>
          <w:sz w:val="23"/>
          <w:szCs w:val="23"/>
          <w:lang w:eastAsia="el-GR"/>
          <w14:ligatures w14:val="none"/>
        </w:rPr>
        <w:lastRenderedPageBreak/>
        <w:t>περίεργος ήχος, το «γουργούρισμα», που μας θυμίζει ότι είναι ώρα για το επόμενο γεύμα.</w:t>
      </w:r>
    </w:p>
    <w:p w14:paraId="642DF42A" w14:textId="77777777" w:rsidR="006631B0" w:rsidRDefault="006631B0" w:rsidP="006631B0">
      <w:pPr>
        <w:shd w:val="clear" w:color="auto" w:fill="FFFFFF"/>
        <w:spacing w:after="0" w:line="240" w:lineRule="auto"/>
        <w:rPr>
          <w:rFonts w:ascii="Arial" w:eastAsia="Times New Roman" w:hAnsi="Arial" w:cs="Arial"/>
          <w:color w:val="000000"/>
          <w:kern w:val="0"/>
          <w:sz w:val="23"/>
          <w:szCs w:val="23"/>
          <w:lang w:eastAsia="el-GR"/>
          <w14:ligatures w14:val="none"/>
        </w:rPr>
      </w:pPr>
    </w:p>
    <w:p w14:paraId="0C181FE6" w14:textId="77777777" w:rsidR="006631B0" w:rsidRPr="006631B0" w:rsidRDefault="006631B0" w:rsidP="006631B0">
      <w:pPr>
        <w:shd w:val="clear" w:color="auto" w:fill="FFFFFF"/>
        <w:spacing w:after="0" w:line="240" w:lineRule="auto"/>
        <w:rPr>
          <w:rFonts w:ascii="Arial" w:eastAsia="Times New Roman" w:hAnsi="Arial" w:cs="Arial"/>
          <w:color w:val="000000"/>
          <w:kern w:val="0"/>
          <w:sz w:val="23"/>
          <w:szCs w:val="23"/>
          <w:lang w:eastAsia="el-GR"/>
          <w14:ligatures w14:val="none"/>
        </w:rPr>
      </w:pPr>
    </w:p>
    <w:p w14:paraId="013E5AA8" w14:textId="77777777" w:rsidR="006631B0" w:rsidRPr="006631B0" w:rsidRDefault="006631B0" w:rsidP="006631B0">
      <w:pPr>
        <w:shd w:val="clear" w:color="auto" w:fill="FFFFFF"/>
        <w:spacing w:after="0" w:line="600" w:lineRule="atLeast"/>
        <w:rPr>
          <w:rFonts w:ascii="Arial" w:eastAsia="Times New Roman" w:hAnsi="Arial" w:cs="Arial"/>
          <w:b/>
          <w:bCs/>
          <w:color w:val="000000"/>
          <w:kern w:val="0"/>
          <w:u w:val="single"/>
          <w:lang w:eastAsia="el-GR"/>
          <w14:ligatures w14:val="none"/>
        </w:rPr>
      </w:pPr>
      <w:r w:rsidRPr="006631B0">
        <w:rPr>
          <w:rFonts w:ascii="Arial" w:eastAsia="Times New Roman" w:hAnsi="Arial" w:cs="Arial"/>
          <w:b/>
          <w:bCs/>
          <w:color w:val="000000"/>
          <w:kern w:val="0"/>
          <w:u w:val="single"/>
          <w:lang w:eastAsia="el-GR"/>
          <w14:ligatures w14:val="none"/>
        </w:rPr>
        <w:t>Ισορροπημένη διατροφή</w:t>
      </w:r>
    </w:p>
    <w:p w14:paraId="50288E76" w14:textId="77777777" w:rsidR="006631B0" w:rsidRPr="006631B0" w:rsidRDefault="006631B0" w:rsidP="006631B0">
      <w:pPr>
        <w:shd w:val="clear" w:color="auto" w:fill="FFFFFF"/>
        <w:spacing w:after="0" w:line="240" w:lineRule="auto"/>
        <w:rPr>
          <w:rFonts w:ascii="Arial" w:eastAsia="Times New Roman" w:hAnsi="Arial" w:cs="Arial"/>
          <w:color w:val="000000"/>
          <w:kern w:val="0"/>
          <w:sz w:val="23"/>
          <w:szCs w:val="23"/>
          <w:lang w:eastAsia="el-GR"/>
          <w14:ligatures w14:val="none"/>
        </w:rPr>
      </w:pPr>
      <w:r w:rsidRPr="006631B0">
        <w:rPr>
          <w:rFonts w:ascii="Arial" w:eastAsia="Times New Roman" w:hAnsi="Arial" w:cs="Arial"/>
          <w:color w:val="000000"/>
          <w:kern w:val="0"/>
          <w:sz w:val="23"/>
          <w:szCs w:val="23"/>
          <w:lang w:eastAsia="el-GR"/>
          <w14:ligatures w14:val="none"/>
        </w:rPr>
        <w:t>Για τη σωστή ανάπτυξη και την καλή υγεία του οργανισμού μας είναι βασικό να φροντίζουμε, ώστε η καθημερινή μας διατροφή να είναι υγιεινή, ισορροπημένη και να περιλαμβάνει στη σωστή ποσότητα όλα τα απαραίτητα στοιχεία. Μελετώντας τη σύσταση των τροφών επιλέγουμε αυτές που θα μας δώσουν χρήσιμα συστατικά και την αναγκαία ενέργεια και καθορίζουμε την ποσότητα που θα καταναλώσουμε. Στις συσκευασίες των περισσότερων τροφίμων αναγράφονται πληροφορίες για τη σύστασή τους, την ποσότητα των πρωτεϊνών και υδατανθράκων που περιέχονται σε 100 g, την περιεκτικότητα σε λίπος αλλά και την ενέργεια που θα μας δώσει η κατανάλωσή τους. Είναι φανερό ότι πρέπει να αποφεύγουμε τις τροφές των οποίων τα μόρια με τη διάσπασή τους μας δίνουν υπερβολική ποσότητα κάποιων συστατικών ή περιέχουν βλαβερές ουσίες.</w:t>
      </w:r>
    </w:p>
    <w:p w14:paraId="3EEE1DE2" w14:textId="77777777" w:rsidR="006631B0" w:rsidRPr="006631B0" w:rsidRDefault="006631B0" w:rsidP="006631B0">
      <w:pPr>
        <w:shd w:val="clear" w:color="auto" w:fill="FFFFFF"/>
        <w:spacing w:after="0" w:line="375" w:lineRule="atLeast"/>
        <w:rPr>
          <w:rFonts w:ascii="Arial" w:eastAsia="Times New Roman" w:hAnsi="Arial" w:cs="Arial"/>
          <w:color w:val="FF0000"/>
          <w:kern w:val="0"/>
          <w:sz w:val="30"/>
          <w:szCs w:val="30"/>
          <w:lang w:eastAsia="el-GR"/>
          <w14:ligatures w14:val="none"/>
        </w:rPr>
      </w:pPr>
      <w:r w:rsidRPr="006631B0">
        <w:rPr>
          <w:rFonts w:ascii="Arial" w:eastAsia="Times New Roman" w:hAnsi="Arial" w:cs="Arial"/>
          <w:color w:val="FF0000"/>
          <w:kern w:val="0"/>
          <w:sz w:val="30"/>
          <w:szCs w:val="30"/>
          <w:lang w:eastAsia="el-GR"/>
          <w14:ligatures w14:val="none"/>
        </w:rPr>
        <w:t>Σιτηρά</w:t>
      </w:r>
    </w:p>
    <w:p w14:paraId="4FFD4450" w14:textId="77777777" w:rsidR="006631B0" w:rsidRPr="006631B0" w:rsidRDefault="006631B0" w:rsidP="006631B0">
      <w:pPr>
        <w:shd w:val="clear" w:color="auto" w:fill="FFFFFF"/>
        <w:spacing w:after="0" w:line="240" w:lineRule="auto"/>
        <w:jc w:val="right"/>
        <w:rPr>
          <w:rFonts w:ascii="Arial" w:eastAsia="Times New Roman" w:hAnsi="Arial" w:cs="Arial"/>
          <w:color w:val="000000"/>
          <w:kern w:val="0"/>
          <w:sz w:val="23"/>
          <w:szCs w:val="23"/>
          <w:lang w:eastAsia="el-GR"/>
          <w14:ligatures w14:val="none"/>
        </w:rPr>
      </w:pPr>
      <w:r w:rsidRPr="006631B0">
        <w:rPr>
          <w:rFonts w:ascii="Arial" w:eastAsia="Times New Roman" w:hAnsi="Arial" w:cs="Arial"/>
          <w:color w:val="000000"/>
          <w:kern w:val="0"/>
          <w:sz w:val="23"/>
          <w:szCs w:val="23"/>
          <w:lang w:eastAsia="el-GR"/>
          <w14:ligatures w14:val="none"/>
        </w:rPr>
        <w:t>Τα περισσότερα από τα σιτηρά που καλλιεργούνται σήμερα έχουν προέλθει από ηπείρους διαφορετικές από τη δική μας. Το σιτάρι το καλλιεργούσαν στη Μεσοποταμία πριν 10.000 χρόνια. Χιλιετίες αργότερα έφτασε στην Ευρώπη και από εκεί οι Ευρωπαίοι άποικοι διέδωσαν την καλλιέργειά του στην Αμερική, τη Ν. Αφρική και την Αυστραλία.</w:t>
      </w:r>
    </w:p>
    <w:p w14:paraId="42328967" w14:textId="77777777" w:rsidR="006631B0" w:rsidRPr="006631B0" w:rsidRDefault="006631B0" w:rsidP="006631B0">
      <w:pPr>
        <w:shd w:val="clear" w:color="auto" w:fill="FFFFFF"/>
        <w:spacing w:after="0" w:line="375" w:lineRule="atLeast"/>
        <w:rPr>
          <w:rFonts w:ascii="Arial" w:eastAsia="Times New Roman" w:hAnsi="Arial" w:cs="Arial"/>
          <w:color w:val="FF0000"/>
          <w:kern w:val="0"/>
          <w:sz w:val="30"/>
          <w:szCs w:val="30"/>
          <w:lang w:eastAsia="el-GR"/>
          <w14:ligatures w14:val="none"/>
        </w:rPr>
      </w:pPr>
      <w:r w:rsidRPr="006631B0">
        <w:rPr>
          <w:rFonts w:ascii="Arial" w:eastAsia="Times New Roman" w:hAnsi="Arial" w:cs="Arial"/>
          <w:color w:val="FF0000"/>
          <w:kern w:val="0"/>
          <w:sz w:val="30"/>
          <w:szCs w:val="30"/>
          <w:lang w:eastAsia="el-GR"/>
          <w14:ligatures w14:val="none"/>
        </w:rPr>
        <w:t>Γάλα</w:t>
      </w:r>
    </w:p>
    <w:p w14:paraId="27CE142E" w14:textId="77777777" w:rsidR="006631B0" w:rsidRPr="006631B0" w:rsidRDefault="006631B0" w:rsidP="006631B0">
      <w:pPr>
        <w:shd w:val="clear" w:color="auto" w:fill="FFFFFF"/>
        <w:spacing w:after="0" w:line="240" w:lineRule="auto"/>
        <w:jc w:val="right"/>
        <w:rPr>
          <w:rFonts w:ascii="Arial" w:eastAsia="Times New Roman" w:hAnsi="Arial" w:cs="Arial"/>
          <w:color w:val="000000"/>
          <w:kern w:val="0"/>
          <w:sz w:val="23"/>
          <w:szCs w:val="23"/>
          <w:lang w:eastAsia="el-GR"/>
          <w14:ligatures w14:val="none"/>
        </w:rPr>
      </w:pPr>
      <w:r w:rsidRPr="006631B0">
        <w:rPr>
          <w:rFonts w:ascii="Arial" w:eastAsia="Times New Roman" w:hAnsi="Arial" w:cs="Arial"/>
          <w:color w:val="000000"/>
          <w:kern w:val="0"/>
          <w:sz w:val="23"/>
          <w:szCs w:val="23"/>
          <w:lang w:eastAsia="el-GR"/>
          <w14:ligatures w14:val="none"/>
        </w:rPr>
        <w:t xml:space="preserve">Από τα βάθη των αιώνων ο άνθρωπος διαπίστωσε ότι το γάλα είναι εξαιρετική τροφή τόσο για τη βρεφική, όσο και για όλες τις ηλικίες. Πράγματι, σε όλο τον κόσμο το γάλα διαφόρων ζώων αποτελούσε πάντοτε μέρος της διατροφής του ανθρώπου. Πιο διαδεδομένο γάλα είναι το αγελαδινό, το οποίο φτάνει στο σπίτι μας </w:t>
      </w:r>
      <w:proofErr w:type="spellStart"/>
      <w:r w:rsidRPr="006631B0">
        <w:rPr>
          <w:rFonts w:ascii="Arial" w:eastAsia="Times New Roman" w:hAnsi="Arial" w:cs="Arial"/>
          <w:color w:val="000000"/>
          <w:kern w:val="0"/>
          <w:sz w:val="23"/>
          <w:szCs w:val="23"/>
          <w:lang w:eastAsia="el-GR"/>
          <w14:ligatures w14:val="none"/>
        </w:rPr>
        <w:t>ομογενοποιημένο</w:t>
      </w:r>
      <w:proofErr w:type="spellEnd"/>
      <w:r w:rsidRPr="006631B0">
        <w:rPr>
          <w:rFonts w:ascii="Arial" w:eastAsia="Times New Roman" w:hAnsi="Arial" w:cs="Arial"/>
          <w:color w:val="000000"/>
          <w:kern w:val="0"/>
          <w:sz w:val="23"/>
          <w:szCs w:val="23"/>
          <w:lang w:eastAsia="el-GR"/>
          <w14:ligatures w14:val="none"/>
        </w:rPr>
        <w:t>, έχοντας δηλαδή υποστεί επεξεργασία, ώστε το λίπος του να κατανέμεται ομοιόμορφα και όχι μόνο στην επιφάνειά του.</w:t>
      </w:r>
    </w:p>
    <w:p w14:paraId="27E8E16F" w14:textId="77777777" w:rsidR="006631B0" w:rsidRPr="006631B0" w:rsidRDefault="006631B0" w:rsidP="006631B0">
      <w:pPr>
        <w:shd w:val="clear" w:color="auto" w:fill="FFFFFF"/>
        <w:spacing w:after="0" w:line="375" w:lineRule="atLeast"/>
        <w:rPr>
          <w:rFonts w:ascii="Arial" w:eastAsia="Times New Roman" w:hAnsi="Arial" w:cs="Arial"/>
          <w:color w:val="FF0000"/>
          <w:kern w:val="0"/>
          <w:sz w:val="30"/>
          <w:szCs w:val="30"/>
          <w:lang w:eastAsia="el-GR"/>
          <w14:ligatures w14:val="none"/>
        </w:rPr>
      </w:pPr>
      <w:r w:rsidRPr="006631B0">
        <w:rPr>
          <w:rFonts w:ascii="Arial" w:eastAsia="Times New Roman" w:hAnsi="Arial" w:cs="Arial"/>
          <w:color w:val="FF0000"/>
          <w:kern w:val="0"/>
          <w:sz w:val="30"/>
          <w:szCs w:val="30"/>
          <w:lang w:eastAsia="el-GR"/>
          <w14:ligatures w14:val="none"/>
        </w:rPr>
        <w:t>Κρέας</w:t>
      </w:r>
    </w:p>
    <w:p w14:paraId="2C1D260F" w14:textId="77777777" w:rsidR="006631B0" w:rsidRPr="006631B0" w:rsidRDefault="006631B0" w:rsidP="006631B0">
      <w:pPr>
        <w:shd w:val="clear" w:color="auto" w:fill="FFFFFF"/>
        <w:spacing w:after="0" w:line="240" w:lineRule="auto"/>
        <w:jc w:val="right"/>
        <w:rPr>
          <w:rFonts w:ascii="Arial" w:eastAsia="Times New Roman" w:hAnsi="Arial" w:cs="Arial"/>
          <w:color w:val="000000"/>
          <w:kern w:val="0"/>
          <w:sz w:val="23"/>
          <w:szCs w:val="23"/>
          <w:lang w:eastAsia="el-GR"/>
          <w14:ligatures w14:val="none"/>
        </w:rPr>
      </w:pPr>
      <w:r w:rsidRPr="006631B0">
        <w:rPr>
          <w:rFonts w:ascii="Arial" w:eastAsia="Times New Roman" w:hAnsi="Arial" w:cs="Arial"/>
          <w:color w:val="000000"/>
          <w:kern w:val="0"/>
          <w:sz w:val="23"/>
          <w:szCs w:val="23"/>
          <w:lang w:eastAsia="el-GR"/>
          <w14:ligatures w14:val="none"/>
        </w:rPr>
        <w:t>Για τον πρωτόγονο άνθρωπο, το κυνήγι ήταν ο βασικός τρόπος εξασφάλισης της τροφής. Σήμερα καλύπτουμε τις διατροφικές μας ανάγκες σε κρέας με την κτηνοτροφία. Το κρέας έχει σημαντικότατη θρεπτική αξία, καθώς είναι πηγή πλούσια σε πρωτεΐνες και σίδηρο.</w:t>
      </w:r>
    </w:p>
    <w:p w14:paraId="7549D2E8" w14:textId="77777777" w:rsidR="006631B0" w:rsidRPr="006631B0" w:rsidRDefault="006631B0" w:rsidP="006631B0">
      <w:pPr>
        <w:shd w:val="clear" w:color="auto" w:fill="FFFFFF"/>
        <w:spacing w:after="0" w:line="375" w:lineRule="atLeast"/>
        <w:rPr>
          <w:rFonts w:ascii="Arial" w:eastAsia="Times New Roman" w:hAnsi="Arial" w:cs="Arial"/>
          <w:color w:val="FF0000"/>
          <w:kern w:val="0"/>
          <w:sz w:val="30"/>
          <w:szCs w:val="30"/>
          <w:lang w:eastAsia="el-GR"/>
          <w14:ligatures w14:val="none"/>
        </w:rPr>
      </w:pPr>
      <w:r w:rsidRPr="006631B0">
        <w:rPr>
          <w:rFonts w:ascii="Arial" w:eastAsia="Times New Roman" w:hAnsi="Arial" w:cs="Arial"/>
          <w:color w:val="FF0000"/>
          <w:kern w:val="0"/>
          <w:sz w:val="30"/>
          <w:szCs w:val="30"/>
          <w:lang w:eastAsia="el-GR"/>
          <w14:ligatures w14:val="none"/>
        </w:rPr>
        <w:t>Φρούτα και λαχανικά</w:t>
      </w:r>
    </w:p>
    <w:p w14:paraId="2C2CF6BC" w14:textId="77777777" w:rsidR="006631B0" w:rsidRPr="006631B0" w:rsidRDefault="006631B0" w:rsidP="006631B0">
      <w:pPr>
        <w:shd w:val="clear" w:color="auto" w:fill="FFFFFF"/>
        <w:spacing w:after="0" w:line="240" w:lineRule="auto"/>
        <w:jc w:val="right"/>
        <w:rPr>
          <w:rFonts w:ascii="Arial" w:eastAsia="Times New Roman" w:hAnsi="Arial" w:cs="Arial"/>
          <w:color w:val="000000"/>
          <w:kern w:val="0"/>
          <w:sz w:val="23"/>
          <w:szCs w:val="23"/>
          <w:lang w:eastAsia="el-GR"/>
          <w14:ligatures w14:val="none"/>
        </w:rPr>
      </w:pPr>
      <w:r w:rsidRPr="006631B0">
        <w:rPr>
          <w:rFonts w:ascii="Arial" w:eastAsia="Times New Roman" w:hAnsi="Arial" w:cs="Arial"/>
          <w:color w:val="000000"/>
          <w:kern w:val="0"/>
          <w:sz w:val="23"/>
          <w:szCs w:val="23"/>
          <w:lang w:eastAsia="el-GR"/>
          <w14:ligatures w14:val="none"/>
        </w:rPr>
        <w:t>Το καθημερινό μας διαιτολόγιο πρέπει απαραίτητα να περιλαμβάνει αρκετά φρούτα και λαχανικά. Οι συγκεκριμένες ομάδες τροφίμων αποτελούν πολύτιμο σύμμαχο για την υγεία μας, καθώς είναι πλούσιες σε βιταμίνες, μέταλλα, ιχνοστοιχεία και φυτικές ίνες. Τα φρούτα και τα λαχανικά μπορούν να καταναλωθούν φρέσκα, αποξηραμένα, σε μορφή χυμού ή μαγειρεμένα. Για να πάρουμε όλες τις βιταμίνες τους, είναι προτιμότερο να τα τρώμε φρέσκα.</w:t>
      </w:r>
    </w:p>
    <w:p w14:paraId="14F272D5" w14:textId="77777777" w:rsidR="006631B0" w:rsidRDefault="006631B0" w:rsidP="006631B0">
      <w:pPr>
        <w:shd w:val="clear" w:color="auto" w:fill="FFFFFF"/>
        <w:spacing w:after="0" w:line="240" w:lineRule="auto"/>
        <w:rPr>
          <w:rFonts w:ascii="Arial" w:eastAsia="Times New Roman" w:hAnsi="Arial" w:cs="Arial"/>
          <w:color w:val="000000"/>
          <w:kern w:val="0"/>
          <w:sz w:val="23"/>
          <w:szCs w:val="23"/>
          <w:lang w:eastAsia="el-GR"/>
          <w14:ligatures w14:val="none"/>
        </w:rPr>
      </w:pPr>
    </w:p>
    <w:p w14:paraId="1C8F9ADD" w14:textId="77777777" w:rsidR="006631B0" w:rsidRPr="006631B0" w:rsidRDefault="006631B0" w:rsidP="006631B0">
      <w:pPr>
        <w:shd w:val="clear" w:color="auto" w:fill="FFFFFF"/>
        <w:spacing w:after="0" w:line="240" w:lineRule="auto"/>
        <w:rPr>
          <w:rFonts w:ascii="Arial" w:eastAsia="Times New Roman" w:hAnsi="Arial" w:cs="Arial"/>
          <w:color w:val="000000"/>
          <w:kern w:val="0"/>
          <w:sz w:val="23"/>
          <w:szCs w:val="23"/>
          <w:lang w:eastAsia="el-GR"/>
          <w14:ligatures w14:val="none"/>
        </w:rPr>
      </w:pPr>
    </w:p>
    <w:p w14:paraId="74F96E59" w14:textId="77777777" w:rsidR="006631B0" w:rsidRPr="006631B0" w:rsidRDefault="006631B0">
      <w:pPr>
        <w:rPr>
          <w:b/>
          <w:bCs/>
          <w:u w:val="single"/>
        </w:rPr>
      </w:pPr>
    </w:p>
    <w:sectPr w:rsidR="006631B0" w:rsidRPr="006631B0">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A1"/>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A1"/>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1B0"/>
    <w:rsid w:val="006631B0"/>
    <w:rsid w:val="00F40D9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E679C3"/>
  <w15:chartTrackingRefBased/>
  <w15:docId w15:val="{7D8018DA-E38F-4607-9021-A65D0FEC4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l-G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6631B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6631B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6631B0"/>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6631B0"/>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6631B0"/>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6631B0"/>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6631B0"/>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6631B0"/>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6631B0"/>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6631B0"/>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6631B0"/>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6631B0"/>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6631B0"/>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6631B0"/>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6631B0"/>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6631B0"/>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6631B0"/>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6631B0"/>
    <w:rPr>
      <w:rFonts w:eastAsiaTheme="majorEastAsia" w:cstheme="majorBidi"/>
      <w:color w:val="272727" w:themeColor="text1" w:themeTint="D8"/>
    </w:rPr>
  </w:style>
  <w:style w:type="paragraph" w:styleId="a3">
    <w:name w:val="Title"/>
    <w:basedOn w:val="a"/>
    <w:next w:val="a"/>
    <w:link w:val="Char"/>
    <w:uiPriority w:val="10"/>
    <w:qFormat/>
    <w:rsid w:val="006631B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6631B0"/>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6631B0"/>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6631B0"/>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6631B0"/>
    <w:pPr>
      <w:spacing w:before="160"/>
      <w:jc w:val="center"/>
    </w:pPr>
    <w:rPr>
      <w:i/>
      <w:iCs/>
      <w:color w:val="404040" w:themeColor="text1" w:themeTint="BF"/>
    </w:rPr>
  </w:style>
  <w:style w:type="character" w:customStyle="1" w:styleId="Char1">
    <w:name w:val="Απόσπασμα Char"/>
    <w:basedOn w:val="a0"/>
    <w:link w:val="a5"/>
    <w:uiPriority w:val="29"/>
    <w:rsid w:val="006631B0"/>
    <w:rPr>
      <w:i/>
      <w:iCs/>
      <w:color w:val="404040" w:themeColor="text1" w:themeTint="BF"/>
    </w:rPr>
  </w:style>
  <w:style w:type="paragraph" w:styleId="a6">
    <w:name w:val="List Paragraph"/>
    <w:basedOn w:val="a"/>
    <w:uiPriority w:val="34"/>
    <w:qFormat/>
    <w:rsid w:val="006631B0"/>
    <w:pPr>
      <w:ind w:left="720"/>
      <w:contextualSpacing/>
    </w:pPr>
  </w:style>
  <w:style w:type="character" w:styleId="a7">
    <w:name w:val="Intense Emphasis"/>
    <w:basedOn w:val="a0"/>
    <w:uiPriority w:val="21"/>
    <w:qFormat/>
    <w:rsid w:val="006631B0"/>
    <w:rPr>
      <w:i/>
      <w:iCs/>
      <w:color w:val="0F4761" w:themeColor="accent1" w:themeShade="BF"/>
    </w:rPr>
  </w:style>
  <w:style w:type="paragraph" w:styleId="a8">
    <w:name w:val="Intense Quote"/>
    <w:basedOn w:val="a"/>
    <w:next w:val="a"/>
    <w:link w:val="Char2"/>
    <w:uiPriority w:val="30"/>
    <w:qFormat/>
    <w:rsid w:val="006631B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6631B0"/>
    <w:rPr>
      <w:i/>
      <w:iCs/>
      <w:color w:val="0F4761" w:themeColor="accent1" w:themeShade="BF"/>
    </w:rPr>
  </w:style>
  <w:style w:type="character" w:styleId="a9">
    <w:name w:val="Intense Reference"/>
    <w:basedOn w:val="a0"/>
    <w:uiPriority w:val="32"/>
    <w:qFormat/>
    <w:rsid w:val="006631B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007066">
      <w:bodyDiv w:val="1"/>
      <w:marLeft w:val="0"/>
      <w:marRight w:val="0"/>
      <w:marTop w:val="0"/>
      <w:marBottom w:val="0"/>
      <w:divBdr>
        <w:top w:val="none" w:sz="0" w:space="0" w:color="auto"/>
        <w:left w:val="none" w:sz="0" w:space="0" w:color="auto"/>
        <w:bottom w:val="none" w:sz="0" w:space="0" w:color="auto"/>
        <w:right w:val="none" w:sz="0" w:space="0" w:color="auto"/>
      </w:divBdr>
      <w:divsChild>
        <w:div w:id="1126125873">
          <w:marLeft w:val="0"/>
          <w:marRight w:val="0"/>
          <w:marTop w:val="0"/>
          <w:marBottom w:val="0"/>
          <w:divBdr>
            <w:top w:val="none" w:sz="0" w:space="0" w:color="auto"/>
            <w:left w:val="none" w:sz="0" w:space="0" w:color="auto"/>
            <w:bottom w:val="none" w:sz="0" w:space="0" w:color="auto"/>
            <w:right w:val="none" w:sz="0" w:space="0" w:color="auto"/>
          </w:divBdr>
        </w:div>
        <w:div w:id="1443299759">
          <w:marLeft w:val="0"/>
          <w:marRight w:val="0"/>
          <w:marTop w:val="0"/>
          <w:marBottom w:val="0"/>
          <w:divBdr>
            <w:top w:val="none" w:sz="0" w:space="0" w:color="auto"/>
            <w:left w:val="none" w:sz="0" w:space="0" w:color="auto"/>
            <w:bottom w:val="none" w:sz="0" w:space="0" w:color="auto"/>
            <w:right w:val="none" w:sz="0" w:space="0" w:color="auto"/>
          </w:divBdr>
        </w:div>
        <w:div w:id="576600055">
          <w:marLeft w:val="0"/>
          <w:marRight w:val="0"/>
          <w:marTop w:val="0"/>
          <w:marBottom w:val="0"/>
          <w:divBdr>
            <w:top w:val="none" w:sz="0" w:space="0" w:color="auto"/>
            <w:left w:val="none" w:sz="0" w:space="0" w:color="auto"/>
            <w:bottom w:val="none" w:sz="0" w:space="0" w:color="auto"/>
            <w:right w:val="none" w:sz="0" w:space="0" w:color="auto"/>
          </w:divBdr>
        </w:div>
      </w:divsChild>
    </w:div>
    <w:div w:id="168450286">
      <w:bodyDiv w:val="1"/>
      <w:marLeft w:val="0"/>
      <w:marRight w:val="0"/>
      <w:marTop w:val="0"/>
      <w:marBottom w:val="0"/>
      <w:divBdr>
        <w:top w:val="none" w:sz="0" w:space="0" w:color="auto"/>
        <w:left w:val="none" w:sz="0" w:space="0" w:color="auto"/>
        <w:bottom w:val="none" w:sz="0" w:space="0" w:color="auto"/>
        <w:right w:val="none" w:sz="0" w:space="0" w:color="auto"/>
      </w:divBdr>
      <w:divsChild>
        <w:div w:id="1294168650">
          <w:marLeft w:val="0"/>
          <w:marRight w:val="0"/>
          <w:marTop w:val="0"/>
          <w:marBottom w:val="0"/>
          <w:divBdr>
            <w:top w:val="none" w:sz="0" w:space="0" w:color="auto"/>
            <w:left w:val="none" w:sz="0" w:space="0" w:color="auto"/>
            <w:bottom w:val="none" w:sz="0" w:space="0" w:color="auto"/>
            <w:right w:val="none" w:sz="0" w:space="0" w:color="auto"/>
          </w:divBdr>
        </w:div>
        <w:div w:id="516845876">
          <w:marLeft w:val="0"/>
          <w:marRight w:val="0"/>
          <w:marTop w:val="0"/>
          <w:marBottom w:val="0"/>
          <w:divBdr>
            <w:top w:val="none" w:sz="0" w:space="0" w:color="auto"/>
            <w:left w:val="none" w:sz="0" w:space="0" w:color="auto"/>
            <w:bottom w:val="none" w:sz="0" w:space="0" w:color="auto"/>
            <w:right w:val="none" w:sz="0" w:space="0" w:color="auto"/>
          </w:divBdr>
        </w:div>
      </w:divsChild>
    </w:div>
    <w:div w:id="730421110">
      <w:bodyDiv w:val="1"/>
      <w:marLeft w:val="0"/>
      <w:marRight w:val="0"/>
      <w:marTop w:val="0"/>
      <w:marBottom w:val="0"/>
      <w:divBdr>
        <w:top w:val="none" w:sz="0" w:space="0" w:color="auto"/>
        <w:left w:val="none" w:sz="0" w:space="0" w:color="auto"/>
        <w:bottom w:val="none" w:sz="0" w:space="0" w:color="auto"/>
        <w:right w:val="none" w:sz="0" w:space="0" w:color="auto"/>
      </w:divBdr>
      <w:divsChild>
        <w:div w:id="1646617828">
          <w:marLeft w:val="0"/>
          <w:marRight w:val="0"/>
          <w:marTop w:val="0"/>
          <w:marBottom w:val="0"/>
          <w:divBdr>
            <w:top w:val="none" w:sz="0" w:space="0" w:color="auto"/>
            <w:left w:val="none" w:sz="0" w:space="0" w:color="auto"/>
            <w:bottom w:val="none" w:sz="0" w:space="0" w:color="auto"/>
            <w:right w:val="none" w:sz="0" w:space="0" w:color="auto"/>
          </w:divBdr>
        </w:div>
        <w:div w:id="818956813">
          <w:marLeft w:val="0"/>
          <w:marRight w:val="0"/>
          <w:marTop w:val="0"/>
          <w:marBottom w:val="0"/>
          <w:divBdr>
            <w:top w:val="none" w:sz="0" w:space="0" w:color="auto"/>
            <w:left w:val="none" w:sz="0" w:space="0" w:color="auto"/>
            <w:bottom w:val="none" w:sz="0" w:space="0" w:color="auto"/>
            <w:right w:val="none" w:sz="0" w:space="0" w:color="auto"/>
          </w:divBdr>
        </w:div>
        <w:div w:id="1743210250">
          <w:marLeft w:val="0"/>
          <w:marRight w:val="0"/>
          <w:marTop w:val="0"/>
          <w:marBottom w:val="0"/>
          <w:divBdr>
            <w:top w:val="none" w:sz="0" w:space="0" w:color="auto"/>
            <w:left w:val="none" w:sz="0" w:space="0" w:color="auto"/>
            <w:bottom w:val="none" w:sz="0" w:space="0" w:color="auto"/>
            <w:right w:val="none" w:sz="0" w:space="0" w:color="auto"/>
          </w:divBdr>
        </w:div>
        <w:div w:id="1732069674">
          <w:marLeft w:val="0"/>
          <w:marRight w:val="0"/>
          <w:marTop w:val="0"/>
          <w:marBottom w:val="0"/>
          <w:divBdr>
            <w:top w:val="none" w:sz="0" w:space="0" w:color="auto"/>
            <w:left w:val="none" w:sz="0" w:space="0" w:color="auto"/>
            <w:bottom w:val="none" w:sz="0" w:space="0" w:color="auto"/>
            <w:right w:val="none" w:sz="0" w:space="0" w:color="auto"/>
          </w:divBdr>
        </w:div>
        <w:div w:id="1896237672">
          <w:marLeft w:val="0"/>
          <w:marRight w:val="0"/>
          <w:marTop w:val="0"/>
          <w:marBottom w:val="0"/>
          <w:divBdr>
            <w:top w:val="none" w:sz="0" w:space="0" w:color="auto"/>
            <w:left w:val="none" w:sz="0" w:space="0" w:color="auto"/>
            <w:bottom w:val="none" w:sz="0" w:space="0" w:color="auto"/>
            <w:right w:val="none" w:sz="0" w:space="0" w:color="auto"/>
          </w:divBdr>
        </w:div>
        <w:div w:id="572932692">
          <w:marLeft w:val="0"/>
          <w:marRight w:val="0"/>
          <w:marTop w:val="0"/>
          <w:marBottom w:val="0"/>
          <w:divBdr>
            <w:top w:val="none" w:sz="0" w:space="0" w:color="auto"/>
            <w:left w:val="none" w:sz="0" w:space="0" w:color="auto"/>
            <w:bottom w:val="none" w:sz="0" w:space="0" w:color="auto"/>
            <w:right w:val="none" w:sz="0" w:space="0" w:color="auto"/>
          </w:divBdr>
        </w:div>
      </w:divsChild>
    </w:div>
    <w:div w:id="749691026">
      <w:bodyDiv w:val="1"/>
      <w:marLeft w:val="0"/>
      <w:marRight w:val="0"/>
      <w:marTop w:val="0"/>
      <w:marBottom w:val="0"/>
      <w:divBdr>
        <w:top w:val="none" w:sz="0" w:space="0" w:color="auto"/>
        <w:left w:val="none" w:sz="0" w:space="0" w:color="auto"/>
        <w:bottom w:val="none" w:sz="0" w:space="0" w:color="auto"/>
        <w:right w:val="none" w:sz="0" w:space="0" w:color="auto"/>
      </w:divBdr>
      <w:divsChild>
        <w:div w:id="1354959535">
          <w:marLeft w:val="0"/>
          <w:marRight w:val="0"/>
          <w:marTop w:val="0"/>
          <w:marBottom w:val="0"/>
          <w:divBdr>
            <w:top w:val="none" w:sz="0" w:space="0" w:color="auto"/>
            <w:left w:val="none" w:sz="0" w:space="0" w:color="auto"/>
            <w:bottom w:val="none" w:sz="0" w:space="0" w:color="auto"/>
            <w:right w:val="none" w:sz="0" w:space="0" w:color="auto"/>
          </w:divBdr>
        </w:div>
        <w:div w:id="1411733438">
          <w:marLeft w:val="0"/>
          <w:marRight w:val="0"/>
          <w:marTop w:val="0"/>
          <w:marBottom w:val="0"/>
          <w:divBdr>
            <w:top w:val="none" w:sz="0" w:space="0" w:color="auto"/>
            <w:left w:val="none" w:sz="0" w:space="0" w:color="auto"/>
            <w:bottom w:val="none" w:sz="0" w:space="0" w:color="auto"/>
            <w:right w:val="none" w:sz="0" w:space="0" w:color="auto"/>
          </w:divBdr>
        </w:div>
      </w:divsChild>
    </w:div>
    <w:div w:id="1450321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788</Words>
  <Characters>4260</Characters>
  <Application>Microsoft Office Word</Application>
  <DocSecurity>0</DocSecurity>
  <Lines>35</Lines>
  <Paragraphs>10</Paragraphs>
  <ScaleCrop>false</ScaleCrop>
  <Company/>
  <LinksUpToDate>false</LinksUpToDate>
  <CharactersWithSpaces>5038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ΧΡΥΣΟΥΛΑ ΜΟΛΩΝΗ</dc:creator>
  <cp:keywords/>
  <dc:description/>
  <cp:lastModifiedBy>ΧΡΥΣΟΥΛΑ ΜΟΛΩΝΗ</cp:lastModifiedBy>
  <cp:revision>1</cp:revision>
  <dcterms:created xsi:type="dcterms:W3CDTF">2024-12-15T18:26:00Z</dcterms:created>
  <dcterms:modified xsi:type="dcterms:W3CDTF">2024-12-15T18:30:00Z</dcterms:modified>
</cp:coreProperties>
</file>