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2B64" w:rsidRPr="00096F85" w:rsidRDefault="00AC2B64" w:rsidP="00AC2B64">
      <w:pPr>
        <w:jc w:val="both"/>
        <w:rPr>
          <w:rFonts w:ascii="Times New Roman" w:hAnsi="Times New Roman" w:cs="Times New Roman"/>
          <w:sz w:val="36"/>
          <w:szCs w:val="36"/>
        </w:rPr>
      </w:pPr>
      <w:r w:rsidRPr="00096F85">
        <w:rPr>
          <w:rFonts w:ascii="Times New Roman" w:hAnsi="Times New Roman" w:cs="Times New Roman"/>
          <w:sz w:val="36"/>
          <w:szCs w:val="36"/>
        </w:rPr>
        <w:t>Αγαπητοί εκπαιδευόμενοι,</w:t>
      </w:r>
    </w:p>
    <w:p w:rsidR="00AC2B64" w:rsidRPr="00096F85" w:rsidRDefault="00AC2B64" w:rsidP="00AC2B64">
      <w:pPr>
        <w:jc w:val="both"/>
        <w:rPr>
          <w:rFonts w:ascii="Times New Roman" w:hAnsi="Times New Roman" w:cs="Times New Roman"/>
          <w:i/>
          <w:sz w:val="36"/>
          <w:szCs w:val="36"/>
          <w:u w:val="single"/>
        </w:rPr>
      </w:pPr>
      <w:r w:rsidRPr="00096F85">
        <w:rPr>
          <w:rFonts w:ascii="Times New Roman" w:hAnsi="Times New Roman" w:cs="Times New Roman"/>
          <w:sz w:val="36"/>
          <w:szCs w:val="36"/>
        </w:rPr>
        <w:t xml:space="preserve">Ελπίζω να είστε όλοι και όλες καλά,  στον παρακάτω σύνδεσμο θα παρακολουθήσετε ένα βιντεάκι σχετικά με τη θεωρία του σημερινού μαθήματος. Δηλαδή των </w:t>
      </w:r>
      <w:r>
        <w:rPr>
          <w:rFonts w:ascii="Times New Roman" w:hAnsi="Times New Roman" w:cs="Times New Roman"/>
          <w:i/>
          <w:sz w:val="36"/>
          <w:szCs w:val="36"/>
          <w:u w:val="single"/>
        </w:rPr>
        <w:t>Μετοχών</w:t>
      </w:r>
      <w:r w:rsidRPr="00096F85">
        <w:rPr>
          <w:rFonts w:ascii="Times New Roman" w:hAnsi="Times New Roman" w:cs="Times New Roman"/>
          <w:i/>
          <w:sz w:val="36"/>
          <w:szCs w:val="36"/>
          <w:u w:val="single"/>
        </w:rPr>
        <w:t>.</w:t>
      </w:r>
    </w:p>
    <w:p w:rsidR="00AC2B64" w:rsidRDefault="00AC2B64" w:rsidP="00AC2B64">
      <w:pPr>
        <w:jc w:val="both"/>
        <w:rPr>
          <w:rFonts w:ascii="Times New Roman" w:hAnsi="Times New Roman" w:cs="Times New Roman"/>
          <w:sz w:val="36"/>
          <w:szCs w:val="36"/>
        </w:rPr>
      </w:pPr>
      <w:r w:rsidRPr="00096F85">
        <w:rPr>
          <w:rFonts w:ascii="Times New Roman" w:hAnsi="Times New Roman" w:cs="Times New Roman"/>
          <w:sz w:val="36"/>
          <w:szCs w:val="36"/>
        </w:rPr>
        <w:t>Για οποιαδήποτε απορία, είμαι στη διάθεση σας και θα τη συζητήσουμε μαζί  την επόμενη φορά.</w:t>
      </w:r>
    </w:p>
    <w:p w:rsidR="00AC2B64" w:rsidRDefault="00AC2B64" w:rsidP="00AC2B64">
      <w:pPr>
        <w:jc w:val="both"/>
        <w:rPr>
          <w:rFonts w:ascii="Times New Roman" w:hAnsi="Times New Roman" w:cs="Times New Roman"/>
          <w:sz w:val="36"/>
          <w:szCs w:val="36"/>
        </w:rPr>
      </w:pPr>
      <w:hyperlink r:id="rId4" w:history="1">
        <w:r w:rsidRPr="00FA4539">
          <w:rPr>
            <w:rStyle w:val="-"/>
            <w:rFonts w:ascii="Times New Roman" w:hAnsi="Times New Roman" w:cs="Times New Roman"/>
            <w:sz w:val="36"/>
            <w:szCs w:val="36"/>
          </w:rPr>
          <w:t>https://www.youtube.com/watch?v=g8GGYoTlyLE</w:t>
        </w:r>
      </w:hyperlink>
    </w:p>
    <w:p w:rsidR="00AC2B64" w:rsidRPr="00096F85" w:rsidRDefault="00AC2B64" w:rsidP="00AC2B64">
      <w:pPr>
        <w:jc w:val="both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</w:p>
    <w:p w:rsidR="00072A81" w:rsidRDefault="00072A81"/>
    <w:sectPr w:rsidR="00072A8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B64"/>
    <w:rsid w:val="00072A81"/>
    <w:rsid w:val="00AC2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715AA"/>
  <w15:chartTrackingRefBased/>
  <w15:docId w15:val="{28AE1544-9D10-4169-ABA8-C83D26DB4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C2B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AC2B64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AC2B6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g8GGYoTlyLE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2023-04-22T23:26:00Z</dcterms:created>
  <dcterms:modified xsi:type="dcterms:W3CDTF">2023-04-22T23:28:00Z</dcterms:modified>
</cp:coreProperties>
</file>