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88" w:rsidRDefault="00437288">
      <w:pPr>
        <w:rPr>
          <w:rFonts w:ascii="Times New Roman" w:hAnsi="Times New Roman" w:cs="Times New Roman"/>
        </w:rPr>
      </w:pPr>
      <w:r>
        <w:rPr>
          <w:rFonts w:ascii="Times New Roman" w:hAnsi="Times New Roman" w:cs="Times New Roman"/>
        </w:rPr>
        <w:t>ΕΤΑΙΡΙΑ</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 xml:space="preserve">LAY’S                                                                                                      </w:t>
      </w:r>
      <w:r>
        <w:rPr>
          <w:rFonts w:ascii="Times New Roman" w:hAnsi="Times New Roman" w:cs="Times New Roman"/>
        </w:rPr>
        <w:t>ΟΜΑΔΑ 6</w:t>
      </w:r>
    </w:p>
    <w:p w:rsidR="00437288" w:rsidRDefault="00437288" w:rsidP="00437288">
      <w:pPr>
        <w:rPr>
          <w:rFonts w:ascii="Times New Roman" w:hAnsi="Times New Roman" w:cs="Times New Roman"/>
        </w:rPr>
      </w:pPr>
    </w:p>
    <w:p w:rsidR="00CC03D4" w:rsidRDefault="00437288" w:rsidP="00437288">
      <w:pPr>
        <w:tabs>
          <w:tab w:val="left" w:pos="3690"/>
        </w:tabs>
        <w:jc w:val="center"/>
        <w:rPr>
          <w:rFonts w:ascii="Times New Roman" w:hAnsi="Times New Roman" w:cs="Times New Roman"/>
          <w:b/>
          <w:sz w:val="36"/>
          <w:szCs w:val="36"/>
          <w:u w:val="double"/>
        </w:rPr>
      </w:pPr>
      <w:r w:rsidRPr="00437288">
        <w:rPr>
          <w:rFonts w:ascii="Times New Roman" w:hAnsi="Times New Roman" w:cs="Times New Roman"/>
          <w:b/>
          <w:sz w:val="36"/>
          <w:szCs w:val="36"/>
          <w:u w:val="double"/>
        </w:rPr>
        <w:t>ΣΕΝΑΡΙΟ</w:t>
      </w:r>
    </w:p>
    <w:p w:rsidR="00437288" w:rsidRPr="00E539E3" w:rsidRDefault="00437288" w:rsidP="00437288">
      <w:pPr>
        <w:tabs>
          <w:tab w:val="left" w:pos="3690"/>
        </w:tabs>
        <w:rPr>
          <w:rFonts w:ascii="Times New Roman" w:hAnsi="Times New Roman" w:cs="Times New Roman"/>
          <w:szCs w:val="24"/>
        </w:rPr>
      </w:pPr>
      <w:r w:rsidRPr="00437288">
        <w:rPr>
          <w:rFonts w:ascii="Times New Roman" w:hAnsi="Times New Roman" w:cs="Times New Roman"/>
          <w:szCs w:val="24"/>
        </w:rPr>
        <w:t>ΔΙΕΥΘΥΝΩΝ ΣΥΜΒΟΥΛΟΣ</w:t>
      </w:r>
      <w:r>
        <w:rPr>
          <w:rFonts w:ascii="Times New Roman" w:hAnsi="Times New Roman" w:cs="Times New Roman"/>
          <w:szCs w:val="24"/>
        </w:rPr>
        <w:t xml:space="preserve">   </w:t>
      </w:r>
      <w:r w:rsidR="00E539E3">
        <w:rPr>
          <w:rFonts w:ascii="Times New Roman" w:hAnsi="Times New Roman" w:cs="Times New Roman"/>
          <w:szCs w:val="24"/>
        </w:rPr>
        <w:t xml:space="preserve">  ΠΑΥΛΟΣ ΠΙΟΤΟΓΙΑΝΝΑΚΗΣ   </w:t>
      </w:r>
      <w:r w:rsidR="00E539E3" w:rsidRPr="00E539E3">
        <w:rPr>
          <w:rFonts w:ascii="Times New Roman" w:hAnsi="Times New Roman" w:cs="Times New Roman"/>
          <w:szCs w:val="24"/>
        </w:rPr>
        <w:t xml:space="preserve"> </w:t>
      </w:r>
      <w:r w:rsidR="0092169D">
        <w:rPr>
          <w:rFonts w:ascii="Times New Roman" w:hAnsi="Times New Roman" w:cs="Times New Roman"/>
          <w:szCs w:val="24"/>
          <w:lang w:val="en-US"/>
        </w:rPr>
        <w:t>134120</w:t>
      </w:r>
      <w:r w:rsidR="00E539E3" w:rsidRPr="00E539E3">
        <w:rPr>
          <w:rFonts w:ascii="Times New Roman" w:hAnsi="Times New Roman" w:cs="Times New Roman"/>
          <w:szCs w:val="24"/>
        </w:rPr>
        <w:t>1900289</w:t>
      </w:r>
    </w:p>
    <w:p w:rsidR="00E539E3" w:rsidRDefault="00E539E3" w:rsidP="00437288">
      <w:pPr>
        <w:tabs>
          <w:tab w:val="left" w:pos="3690"/>
        </w:tabs>
        <w:rPr>
          <w:rFonts w:ascii="Times New Roman" w:hAnsi="Times New Roman" w:cs="Times New Roman"/>
          <w:szCs w:val="24"/>
        </w:rPr>
      </w:pPr>
      <w:r>
        <w:rPr>
          <w:rFonts w:ascii="Times New Roman" w:hAnsi="Times New Roman" w:cs="Times New Roman"/>
          <w:szCs w:val="24"/>
        </w:rPr>
        <w:t xml:space="preserve">ΔΙΕΥΘΥΝΤΗΣ ΠΡΟΣΩΠΙΚΟΥ  ΑΝΝΑ ΔΗΜΗΤΡΑΚΟΠΟΥΛΟΥ  </w:t>
      </w:r>
      <w:r w:rsidRPr="00E539E3">
        <w:rPr>
          <w:rFonts w:ascii="Times New Roman" w:hAnsi="Times New Roman" w:cs="Times New Roman"/>
          <w:szCs w:val="24"/>
        </w:rPr>
        <w:t xml:space="preserve"> </w:t>
      </w:r>
      <w:r w:rsidR="0092169D" w:rsidRPr="0092169D">
        <w:rPr>
          <w:rFonts w:ascii="Times New Roman" w:hAnsi="Times New Roman" w:cs="Times New Roman"/>
          <w:szCs w:val="24"/>
        </w:rPr>
        <w:t>134120</w:t>
      </w:r>
      <w:r w:rsidRPr="00E539E3">
        <w:rPr>
          <w:rFonts w:ascii="Times New Roman" w:hAnsi="Times New Roman" w:cs="Times New Roman"/>
          <w:szCs w:val="24"/>
        </w:rPr>
        <w:t>1900076</w:t>
      </w:r>
      <w:r>
        <w:rPr>
          <w:rFonts w:ascii="Times New Roman" w:hAnsi="Times New Roman" w:cs="Times New Roman"/>
          <w:szCs w:val="24"/>
        </w:rPr>
        <w:t xml:space="preserve"> </w:t>
      </w:r>
    </w:p>
    <w:p w:rsidR="00E539E3" w:rsidRPr="0092169D" w:rsidRDefault="00E539E3" w:rsidP="00437288">
      <w:pPr>
        <w:tabs>
          <w:tab w:val="left" w:pos="3690"/>
        </w:tabs>
        <w:rPr>
          <w:rFonts w:ascii="Times New Roman" w:hAnsi="Times New Roman" w:cs="Times New Roman"/>
          <w:szCs w:val="24"/>
        </w:rPr>
      </w:pPr>
      <w:r>
        <w:rPr>
          <w:rFonts w:ascii="Times New Roman" w:hAnsi="Times New Roman" w:cs="Times New Roman"/>
          <w:szCs w:val="24"/>
        </w:rPr>
        <w:t xml:space="preserve">ΔΙΕΥΘΥΝΤΗΣ ΠΩΛΗΣΕΩΝ      </w:t>
      </w:r>
      <w:r w:rsidR="0092169D">
        <w:rPr>
          <w:rFonts w:ascii="Times New Roman" w:hAnsi="Times New Roman" w:cs="Times New Roman"/>
          <w:szCs w:val="24"/>
        </w:rPr>
        <w:t xml:space="preserve">ΔΗΜΗΤΡΗΣ ΜΠΑΡΛΑΣ              </w:t>
      </w:r>
      <w:r w:rsidR="0092169D" w:rsidRPr="0092169D">
        <w:rPr>
          <w:rFonts w:ascii="Times New Roman" w:hAnsi="Times New Roman" w:cs="Times New Roman"/>
          <w:szCs w:val="24"/>
        </w:rPr>
        <w:t xml:space="preserve"> </w:t>
      </w:r>
      <w:r w:rsidR="0092169D" w:rsidRPr="0092169D">
        <w:rPr>
          <w:rFonts w:ascii="Times New Roman" w:hAnsi="Times New Roman" w:cs="Times New Roman"/>
          <w:szCs w:val="24"/>
        </w:rPr>
        <w:t>134120</w:t>
      </w:r>
      <w:r w:rsidRPr="0092169D">
        <w:rPr>
          <w:rFonts w:ascii="Times New Roman" w:hAnsi="Times New Roman" w:cs="Times New Roman"/>
          <w:szCs w:val="24"/>
        </w:rPr>
        <w:t>1900225</w:t>
      </w:r>
    </w:p>
    <w:p w:rsidR="00E539E3" w:rsidRPr="00E539E3" w:rsidRDefault="00E539E3" w:rsidP="00437288">
      <w:pPr>
        <w:tabs>
          <w:tab w:val="left" w:pos="3690"/>
        </w:tabs>
        <w:rPr>
          <w:rFonts w:ascii="Times New Roman" w:hAnsi="Times New Roman" w:cs="Times New Roman"/>
          <w:szCs w:val="24"/>
        </w:rPr>
      </w:pPr>
      <w:r>
        <w:rPr>
          <w:rFonts w:ascii="Times New Roman" w:hAnsi="Times New Roman" w:cs="Times New Roman"/>
          <w:szCs w:val="24"/>
        </w:rPr>
        <w:t xml:space="preserve">ΔΙΕΥΘΥΝΤΗΣ ΜΗΧΑΝΟΡΓΑΝΩΣΗΣ  ΘΟΔΩΡΗΣ ΞΥΓΓΗΣ         </w:t>
      </w:r>
      <w:r w:rsidR="0092169D">
        <w:rPr>
          <w:rFonts w:ascii="Times New Roman" w:hAnsi="Times New Roman" w:cs="Times New Roman"/>
          <w:szCs w:val="24"/>
          <w:lang w:val="en-US"/>
        </w:rPr>
        <w:t xml:space="preserve"> </w:t>
      </w:r>
      <w:r w:rsidR="0092169D" w:rsidRPr="0092169D">
        <w:rPr>
          <w:rFonts w:ascii="Times New Roman" w:hAnsi="Times New Roman" w:cs="Times New Roman"/>
          <w:szCs w:val="24"/>
        </w:rPr>
        <w:t>134120</w:t>
      </w:r>
      <w:r w:rsidRPr="00E539E3">
        <w:rPr>
          <w:rFonts w:ascii="Times New Roman" w:hAnsi="Times New Roman" w:cs="Times New Roman"/>
          <w:szCs w:val="24"/>
        </w:rPr>
        <w:t>1900251</w:t>
      </w:r>
    </w:p>
    <w:p w:rsidR="00E539E3" w:rsidRPr="0092169D" w:rsidRDefault="00E539E3" w:rsidP="00437288">
      <w:pPr>
        <w:tabs>
          <w:tab w:val="left" w:pos="3690"/>
        </w:tabs>
        <w:rPr>
          <w:rFonts w:ascii="Times New Roman" w:hAnsi="Times New Roman" w:cs="Times New Roman"/>
          <w:szCs w:val="24"/>
        </w:rPr>
      </w:pPr>
      <w:r>
        <w:rPr>
          <w:rFonts w:ascii="Times New Roman" w:hAnsi="Times New Roman" w:cs="Times New Roman"/>
          <w:szCs w:val="24"/>
        </w:rPr>
        <w:t xml:space="preserve">ΕΡΓΑΖΟΜΕΝΟΣ                           ΧΡΗΣΤΟΣ ΞΥΝΟΣ                       </w:t>
      </w:r>
      <w:r w:rsidRPr="0092169D">
        <w:rPr>
          <w:rFonts w:ascii="Times New Roman" w:hAnsi="Times New Roman" w:cs="Times New Roman"/>
          <w:szCs w:val="24"/>
        </w:rPr>
        <w:t xml:space="preserve"> </w:t>
      </w:r>
      <w:r w:rsidR="0092169D" w:rsidRPr="0092169D">
        <w:rPr>
          <w:rFonts w:ascii="Times New Roman" w:hAnsi="Times New Roman" w:cs="Times New Roman"/>
          <w:szCs w:val="24"/>
        </w:rPr>
        <w:t>134120</w:t>
      </w:r>
      <w:r w:rsidRPr="0092169D">
        <w:rPr>
          <w:rFonts w:ascii="Times New Roman" w:hAnsi="Times New Roman" w:cs="Times New Roman"/>
          <w:szCs w:val="24"/>
        </w:rPr>
        <w:t>1900253</w:t>
      </w:r>
    </w:p>
    <w:p w:rsidR="00E539E3" w:rsidRPr="00E539E3" w:rsidRDefault="00E539E3" w:rsidP="00437288">
      <w:pPr>
        <w:tabs>
          <w:tab w:val="left" w:pos="3690"/>
        </w:tabs>
        <w:rPr>
          <w:rFonts w:ascii="Times New Roman" w:hAnsi="Times New Roman" w:cs="Times New Roman"/>
          <w:szCs w:val="24"/>
        </w:rPr>
      </w:pPr>
      <w:r>
        <w:rPr>
          <w:rFonts w:ascii="Times New Roman" w:hAnsi="Times New Roman" w:cs="Times New Roman"/>
          <w:szCs w:val="24"/>
        </w:rPr>
        <w:t xml:space="preserve">ΠΕΛΑΤΗΣ                                   ΜΑΡΙΑ-ΣΤΑΜΑΤΙΝΑ ΜΠΑΤΗ     </w:t>
      </w:r>
      <w:r w:rsidR="0092169D" w:rsidRPr="0092169D">
        <w:rPr>
          <w:rFonts w:ascii="Times New Roman" w:hAnsi="Times New Roman" w:cs="Times New Roman"/>
          <w:szCs w:val="24"/>
        </w:rPr>
        <w:t>134120</w:t>
      </w:r>
      <w:r w:rsidRPr="00E539E3">
        <w:rPr>
          <w:rFonts w:ascii="Times New Roman" w:hAnsi="Times New Roman" w:cs="Times New Roman"/>
          <w:szCs w:val="24"/>
        </w:rPr>
        <w:t>1900226</w:t>
      </w:r>
    </w:p>
    <w:p w:rsidR="00E539E3" w:rsidRPr="0092169D" w:rsidRDefault="00E539E3" w:rsidP="00437288">
      <w:pPr>
        <w:tabs>
          <w:tab w:val="left" w:pos="3690"/>
        </w:tabs>
        <w:rPr>
          <w:rFonts w:ascii="Times New Roman" w:hAnsi="Times New Roman" w:cs="Times New Roman"/>
          <w:szCs w:val="24"/>
        </w:rPr>
      </w:pPr>
      <w:r>
        <w:rPr>
          <w:rFonts w:ascii="Times New Roman" w:hAnsi="Times New Roman" w:cs="Times New Roman"/>
          <w:szCs w:val="24"/>
        </w:rPr>
        <w:t xml:space="preserve">ΠΡΟΜΗΘΕΥΤΗΣ                        ΛΕΥΤΕΡΗΣ ΠΑΝΕΤΗΣ                  </w:t>
      </w:r>
      <w:r w:rsidR="0092169D" w:rsidRPr="0092169D">
        <w:rPr>
          <w:rFonts w:ascii="Times New Roman" w:hAnsi="Times New Roman" w:cs="Times New Roman"/>
          <w:szCs w:val="24"/>
        </w:rPr>
        <w:t>134120</w:t>
      </w:r>
      <w:r w:rsidRPr="0092169D">
        <w:rPr>
          <w:rFonts w:ascii="Times New Roman" w:hAnsi="Times New Roman" w:cs="Times New Roman"/>
          <w:szCs w:val="24"/>
        </w:rPr>
        <w:t>1800390</w:t>
      </w:r>
    </w:p>
    <w:p w:rsidR="0092169D" w:rsidRDefault="0092169D" w:rsidP="00437288">
      <w:pPr>
        <w:tabs>
          <w:tab w:val="left" w:pos="3690"/>
        </w:tabs>
        <w:rPr>
          <w:rFonts w:ascii="Times New Roman" w:hAnsi="Times New Roman" w:cs="Times New Roman"/>
          <w:szCs w:val="24"/>
        </w:rPr>
      </w:pPr>
    </w:p>
    <w:p w:rsidR="0092169D" w:rsidRPr="0092169D" w:rsidRDefault="0092169D" w:rsidP="00437288">
      <w:pPr>
        <w:tabs>
          <w:tab w:val="left" w:pos="3690"/>
        </w:tabs>
        <w:rPr>
          <w:rFonts w:ascii="Times New Roman" w:hAnsi="Times New Roman" w:cs="Times New Roman"/>
          <w:szCs w:val="24"/>
          <w:u w:val="single"/>
        </w:rPr>
      </w:pPr>
      <w:r w:rsidRPr="0092169D">
        <w:rPr>
          <w:rFonts w:ascii="Times New Roman" w:hAnsi="Times New Roman" w:cs="Times New Roman"/>
          <w:szCs w:val="24"/>
          <w:u w:val="single"/>
        </w:rPr>
        <w:t>Στόχος της επιχείρησης μας είναι…</w:t>
      </w:r>
    </w:p>
    <w:p w:rsidR="0092169D" w:rsidRDefault="0092169D" w:rsidP="00437288">
      <w:pPr>
        <w:tabs>
          <w:tab w:val="left" w:pos="3690"/>
        </w:tabs>
        <w:rPr>
          <w:rFonts w:ascii="Times New Roman" w:hAnsi="Times New Roman" w:cs="Times New Roman"/>
          <w:szCs w:val="24"/>
        </w:rPr>
      </w:pPr>
      <w:r>
        <w:rPr>
          <w:rFonts w:ascii="Times New Roman" w:hAnsi="Times New Roman" w:cs="Times New Roman"/>
          <w:szCs w:val="24"/>
        </w:rPr>
        <w:t xml:space="preserve">Η σταδιακή αύξηση της </w:t>
      </w:r>
      <w:proofErr w:type="spellStart"/>
      <w:r>
        <w:rPr>
          <w:rFonts w:ascii="Times New Roman" w:hAnsi="Times New Roman" w:cs="Times New Roman"/>
          <w:szCs w:val="24"/>
        </w:rPr>
        <w:t>αναγνωρισιμότητας</w:t>
      </w:r>
      <w:proofErr w:type="spellEnd"/>
      <w:r>
        <w:rPr>
          <w:rFonts w:ascii="Times New Roman" w:hAnsi="Times New Roman" w:cs="Times New Roman"/>
          <w:szCs w:val="24"/>
        </w:rPr>
        <w:t xml:space="preserve"> της επωνυμίας μας,</w:t>
      </w:r>
    </w:p>
    <w:p w:rsidR="0092169D" w:rsidRDefault="0092169D" w:rsidP="00437288">
      <w:pPr>
        <w:tabs>
          <w:tab w:val="left" w:pos="3690"/>
        </w:tabs>
        <w:rPr>
          <w:rFonts w:ascii="Times New Roman" w:hAnsi="Times New Roman" w:cs="Times New Roman"/>
          <w:szCs w:val="24"/>
        </w:rPr>
      </w:pPr>
      <w:r>
        <w:rPr>
          <w:rFonts w:ascii="Times New Roman" w:hAnsi="Times New Roman" w:cs="Times New Roman"/>
          <w:szCs w:val="24"/>
        </w:rPr>
        <w:t>Η διατήρηση καλών και ανθρώπινων σχέσεων μεταξύ διοίκησης-υπαλλήλων αλλά και προμηθευτών,</w:t>
      </w:r>
    </w:p>
    <w:p w:rsidR="0092169D" w:rsidRDefault="0092169D" w:rsidP="00437288">
      <w:pPr>
        <w:tabs>
          <w:tab w:val="left" w:pos="3690"/>
        </w:tabs>
        <w:rPr>
          <w:rFonts w:ascii="Times New Roman" w:hAnsi="Times New Roman" w:cs="Times New Roman"/>
          <w:szCs w:val="24"/>
        </w:rPr>
      </w:pPr>
      <w:r>
        <w:rPr>
          <w:rFonts w:ascii="Times New Roman" w:hAnsi="Times New Roman" w:cs="Times New Roman"/>
          <w:szCs w:val="24"/>
        </w:rPr>
        <w:t>Η αύξηση της αξίας και ικανοποίησης των πελατών μας,</w:t>
      </w:r>
    </w:p>
    <w:p w:rsidR="0092169D" w:rsidRDefault="0092169D" w:rsidP="00437288">
      <w:pPr>
        <w:tabs>
          <w:tab w:val="left" w:pos="3690"/>
        </w:tabs>
        <w:rPr>
          <w:rFonts w:ascii="Times New Roman" w:hAnsi="Times New Roman" w:cs="Times New Roman"/>
          <w:szCs w:val="24"/>
        </w:rPr>
      </w:pPr>
      <w:r>
        <w:rPr>
          <w:rFonts w:ascii="Times New Roman" w:hAnsi="Times New Roman" w:cs="Times New Roman"/>
          <w:szCs w:val="24"/>
        </w:rPr>
        <w:t xml:space="preserve">Η αποτελεσματική διανομή του προϊόντος σε όλα τα μήκη και τα πλάτη της χώρας, με οπτικές επέκτασης του </w:t>
      </w:r>
      <w:r>
        <w:rPr>
          <w:rFonts w:ascii="Times New Roman" w:hAnsi="Times New Roman" w:cs="Times New Roman"/>
          <w:szCs w:val="24"/>
          <w:lang w:val="en-US"/>
        </w:rPr>
        <w:t>brand</w:t>
      </w:r>
      <w:r w:rsidRPr="0092169D">
        <w:rPr>
          <w:rFonts w:ascii="Times New Roman" w:hAnsi="Times New Roman" w:cs="Times New Roman"/>
          <w:szCs w:val="24"/>
        </w:rPr>
        <w:t xml:space="preserve"> </w:t>
      </w:r>
      <w:r>
        <w:rPr>
          <w:rFonts w:ascii="Times New Roman" w:hAnsi="Times New Roman" w:cs="Times New Roman"/>
          <w:szCs w:val="24"/>
        </w:rPr>
        <w:t>και στο εξωτερικό,</w:t>
      </w:r>
    </w:p>
    <w:p w:rsidR="00305EFC" w:rsidRDefault="0092169D" w:rsidP="00437288">
      <w:pPr>
        <w:tabs>
          <w:tab w:val="left" w:pos="3690"/>
        </w:tabs>
        <w:rPr>
          <w:rFonts w:ascii="Times New Roman" w:hAnsi="Times New Roman" w:cs="Times New Roman"/>
          <w:szCs w:val="24"/>
        </w:rPr>
      </w:pPr>
      <w:r>
        <w:rPr>
          <w:rFonts w:ascii="Times New Roman" w:hAnsi="Times New Roman" w:cs="Times New Roman"/>
          <w:szCs w:val="24"/>
        </w:rPr>
        <w:t xml:space="preserve">Η εύρεση άριστης πρώτης ύλης </w:t>
      </w:r>
      <w:r w:rsidR="00305EFC">
        <w:rPr>
          <w:rFonts w:ascii="Times New Roman" w:hAnsi="Times New Roman" w:cs="Times New Roman"/>
          <w:szCs w:val="24"/>
        </w:rPr>
        <w:t>από επιλεγμένους παραγωγούς ή προμηθευτές,</w:t>
      </w:r>
    </w:p>
    <w:p w:rsidR="0092169D" w:rsidRDefault="00305EFC" w:rsidP="00437288">
      <w:pPr>
        <w:tabs>
          <w:tab w:val="left" w:pos="3690"/>
        </w:tabs>
        <w:rPr>
          <w:rFonts w:ascii="Times New Roman" w:hAnsi="Times New Roman" w:cs="Times New Roman"/>
          <w:szCs w:val="24"/>
        </w:rPr>
      </w:pPr>
      <w:r>
        <w:rPr>
          <w:rFonts w:ascii="Times New Roman" w:hAnsi="Times New Roman" w:cs="Times New Roman"/>
          <w:szCs w:val="24"/>
        </w:rPr>
        <w:t>Η συνεχής αναζήτηση προσωπικού ικανού να υιοθετεί νέες ιδέες για την εξέλιξη της εταιρίας,</w:t>
      </w:r>
      <w:r w:rsidR="0092169D">
        <w:rPr>
          <w:rFonts w:ascii="Times New Roman" w:hAnsi="Times New Roman" w:cs="Times New Roman"/>
          <w:szCs w:val="24"/>
        </w:rPr>
        <w:t xml:space="preserve"> </w:t>
      </w:r>
    </w:p>
    <w:p w:rsidR="00DB7B2A" w:rsidRDefault="00305EFC" w:rsidP="00437288">
      <w:pPr>
        <w:tabs>
          <w:tab w:val="left" w:pos="3690"/>
        </w:tabs>
        <w:rPr>
          <w:rFonts w:ascii="Times New Roman" w:hAnsi="Times New Roman" w:cs="Times New Roman"/>
          <w:szCs w:val="24"/>
        </w:rPr>
      </w:pPr>
      <w:r>
        <w:rPr>
          <w:rFonts w:ascii="Times New Roman" w:hAnsi="Times New Roman" w:cs="Times New Roman"/>
          <w:szCs w:val="24"/>
        </w:rPr>
        <w:t xml:space="preserve">Όμως ο κύριος στόχος μας σαν </w:t>
      </w:r>
      <w:r>
        <w:rPr>
          <w:rFonts w:ascii="Times New Roman" w:hAnsi="Times New Roman" w:cs="Times New Roman"/>
          <w:szCs w:val="24"/>
          <w:lang w:val="en-US"/>
        </w:rPr>
        <w:t>Lay</w:t>
      </w:r>
      <w:r w:rsidRPr="00305EFC">
        <w:rPr>
          <w:rFonts w:ascii="Times New Roman" w:hAnsi="Times New Roman" w:cs="Times New Roman"/>
          <w:szCs w:val="24"/>
        </w:rPr>
        <w:t>’</w:t>
      </w:r>
      <w:r>
        <w:rPr>
          <w:rFonts w:ascii="Times New Roman" w:hAnsi="Times New Roman" w:cs="Times New Roman"/>
          <w:szCs w:val="24"/>
          <w:lang w:val="en-US"/>
        </w:rPr>
        <w:t>s</w:t>
      </w:r>
      <w:r w:rsidRPr="00305EFC">
        <w:rPr>
          <w:rFonts w:ascii="Times New Roman" w:hAnsi="Times New Roman" w:cs="Times New Roman"/>
          <w:szCs w:val="24"/>
        </w:rPr>
        <w:t xml:space="preserve"> </w:t>
      </w:r>
      <w:r>
        <w:rPr>
          <w:rFonts w:ascii="Times New Roman" w:hAnsi="Times New Roman" w:cs="Times New Roman"/>
          <w:szCs w:val="24"/>
        </w:rPr>
        <w:t xml:space="preserve">είναι να είμαστε πάντα εκεί στις γιορτές, στα πάρτι, σε μεγάλες στιγμές για να δίνουμε απλόχερα την απόλαυση </w:t>
      </w:r>
      <w:r w:rsidR="00DB7B2A">
        <w:rPr>
          <w:rFonts w:ascii="Times New Roman" w:hAnsi="Times New Roman" w:cs="Times New Roman"/>
          <w:szCs w:val="24"/>
        </w:rPr>
        <w:t>χαρίζοντας πολλά χαμόγελα .</w:t>
      </w:r>
    </w:p>
    <w:p w:rsidR="00305EFC" w:rsidRDefault="00DB7B2A" w:rsidP="00437288">
      <w:pPr>
        <w:tabs>
          <w:tab w:val="left" w:pos="3690"/>
        </w:tabs>
        <w:rPr>
          <w:rFonts w:ascii="Times New Roman" w:hAnsi="Times New Roman" w:cs="Times New Roman"/>
          <w:szCs w:val="24"/>
        </w:rPr>
      </w:pPr>
      <w:r>
        <w:rPr>
          <w:rFonts w:ascii="Times New Roman" w:hAnsi="Times New Roman" w:cs="Times New Roman"/>
          <w:szCs w:val="24"/>
        </w:rPr>
        <w:t>Ένα διαχρονικό σνακ που αγαπάει όλος ο κόσμος και τον συνοδεύει</w:t>
      </w:r>
      <w:r w:rsidR="00305EFC">
        <w:rPr>
          <w:rFonts w:ascii="Times New Roman" w:hAnsi="Times New Roman" w:cs="Times New Roman"/>
          <w:szCs w:val="24"/>
        </w:rPr>
        <w:t xml:space="preserve"> </w:t>
      </w:r>
      <w:r>
        <w:rPr>
          <w:rFonts w:ascii="Times New Roman" w:hAnsi="Times New Roman" w:cs="Times New Roman"/>
          <w:szCs w:val="24"/>
        </w:rPr>
        <w:t>παντού.</w:t>
      </w:r>
    </w:p>
    <w:p w:rsidR="00DB7B2A" w:rsidRDefault="00DB7B2A" w:rsidP="00437288">
      <w:pPr>
        <w:tabs>
          <w:tab w:val="left" w:pos="3690"/>
        </w:tabs>
        <w:rPr>
          <w:rFonts w:ascii="Times New Roman" w:hAnsi="Times New Roman" w:cs="Times New Roman"/>
          <w:szCs w:val="24"/>
        </w:rPr>
      </w:pPr>
    </w:p>
    <w:p w:rsidR="0002677F" w:rsidRDefault="00DB7B2A" w:rsidP="00437288">
      <w:pPr>
        <w:tabs>
          <w:tab w:val="left" w:pos="3690"/>
        </w:tabs>
        <w:rPr>
          <w:rFonts w:ascii="Times New Roman" w:hAnsi="Times New Roman" w:cs="Times New Roman"/>
          <w:szCs w:val="24"/>
        </w:rPr>
      </w:pPr>
      <w:r>
        <w:rPr>
          <w:rFonts w:ascii="Times New Roman" w:hAnsi="Times New Roman" w:cs="Times New Roman"/>
          <w:szCs w:val="24"/>
        </w:rPr>
        <w:t>Μία μέρα στην επιχείρηση μας ξεκινάει με μία αναφορά της προηγούμενης ημέρας απ’ το κάθε στέλεχος της. Οφείλουμε ανά πάσα στιγμή να ξέρουμε τι συμβαίνει και πως μπορούμε να είμαστε παραγωγικοί την επόμενη μέρα. Στη συνέχεια το τμήμα πωλήσεων ελέγχει αν όλες οι παραγγελίες δρομολογήθηκαν σωστά</w:t>
      </w:r>
      <w:r w:rsidR="009C2504">
        <w:rPr>
          <w:rFonts w:ascii="Times New Roman" w:hAnsi="Times New Roman" w:cs="Times New Roman"/>
          <w:szCs w:val="24"/>
        </w:rPr>
        <w:t>, αν ο προμηθευτής και</w:t>
      </w:r>
      <w:r>
        <w:rPr>
          <w:rFonts w:ascii="Times New Roman" w:hAnsi="Times New Roman" w:cs="Times New Roman"/>
          <w:szCs w:val="24"/>
        </w:rPr>
        <w:t xml:space="preserve"> όλοι οι πελάτες μας είναι ευχαριστημένοι τόσο στην ποσότητα όσο και στην γρήγορη παραλαβή των προϊόντων. </w:t>
      </w:r>
      <w:r w:rsidR="003277B9">
        <w:rPr>
          <w:rFonts w:ascii="Times New Roman" w:hAnsi="Times New Roman" w:cs="Times New Roman"/>
          <w:szCs w:val="24"/>
        </w:rPr>
        <w:t xml:space="preserve">Ο Δ Μηχανοργάνωσης σε συνεννόηση με τον Διευθύνοντα Σύμβουλο και τα υπόλοιπα στελέχη ασχολείται με την ανάπτυξη και διαρκή εξέλιξη προηγμένων εφαρμογών και συστημάτων των Η/Υ της επιχείρησης για την βέλτιστη λειτουργικότητα της. Ο Δ Πωλήσεων ελέγχει  και σχεδιάζει το πλάνο των πωλήσεων και ανασυντάσσει τα μέλη του τμήματος πωλήσεων </w:t>
      </w:r>
      <w:r w:rsidR="00C644AB">
        <w:rPr>
          <w:rFonts w:ascii="Times New Roman" w:hAnsi="Times New Roman" w:cs="Times New Roman"/>
          <w:szCs w:val="24"/>
        </w:rPr>
        <w:t xml:space="preserve">καθημερινά για τη διαρκή εξέλιξη της εταιρίας. Παράλληλα οργανώνει νέες διαφημιστικές καμπάνιες , πραγματοποιεί νέες συνεργασίες, επεκτείνει την </w:t>
      </w:r>
      <w:proofErr w:type="spellStart"/>
      <w:r w:rsidR="00C644AB">
        <w:rPr>
          <w:rFonts w:ascii="Times New Roman" w:hAnsi="Times New Roman" w:cs="Times New Roman"/>
          <w:szCs w:val="24"/>
        </w:rPr>
        <w:t>αναγνωρισιμότητα</w:t>
      </w:r>
      <w:proofErr w:type="spellEnd"/>
      <w:r w:rsidR="00C644AB">
        <w:rPr>
          <w:rFonts w:ascii="Times New Roman" w:hAnsi="Times New Roman" w:cs="Times New Roman"/>
          <w:szCs w:val="24"/>
        </w:rPr>
        <w:t xml:space="preserve"> μας μέσω τον </w:t>
      </w:r>
      <w:r w:rsidR="00C644AB">
        <w:rPr>
          <w:rFonts w:ascii="Times New Roman" w:hAnsi="Times New Roman" w:cs="Times New Roman"/>
          <w:szCs w:val="24"/>
          <w:lang w:val="en-US"/>
        </w:rPr>
        <w:t>social</w:t>
      </w:r>
      <w:r w:rsidR="00C644AB" w:rsidRPr="00C644AB">
        <w:rPr>
          <w:rFonts w:ascii="Times New Roman" w:hAnsi="Times New Roman" w:cs="Times New Roman"/>
          <w:szCs w:val="24"/>
        </w:rPr>
        <w:t xml:space="preserve"> </w:t>
      </w:r>
      <w:r w:rsidR="00C644AB">
        <w:rPr>
          <w:rFonts w:ascii="Times New Roman" w:hAnsi="Times New Roman" w:cs="Times New Roman"/>
          <w:szCs w:val="24"/>
          <w:lang w:val="en-US"/>
        </w:rPr>
        <w:t>media</w:t>
      </w:r>
      <w:r w:rsidR="00C644AB">
        <w:rPr>
          <w:rFonts w:ascii="Times New Roman" w:hAnsi="Times New Roman" w:cs="Times New Roman"/>
          <w:szCs w:val="24"/>
        </w:rPr>
        <w:t xml:space="preserve"> και προωθεί διαρκώς το προϊόν με το υπόλοιπο Τ Πωλήσεων.</w:t>
      </w:r>
      <w:r w:rsidR="00C644AB" w:rsidRPr="00C644AB">
        <w:rPr>
          <w:rFonts w:ascii="Times New Roman" w:hAnsi="Times New Roman" w:cs="Times New Roman"/>
          <w:szCs w:val="24"/>
        </w:rPr>
        <w:t xml:space="preserve"> </w:t>
      </w:r>
      <w:r w:rsidR="00C644AB">
        <w:rPr>
          <w:rFonts w:ascii="Times New Roman" w:hAnsi="Times New Roman" w:cs="Times New Roman"/>
          <w:szCs w:val="24"/>
        </w:rPr>
        <w:t xml:space="preserve">Επίσης </w:t>
      </w:r>
      <w:r w:rsidR="00C644AB">
        <w:rPr>
          <w:rFonts w:ascii="Times New Roman" w:hAnsi="Times New Roman" w:cs="Times New Roman"/>
          <w:szCs w:val="24"/>
        </w:rPr>
        <w:lastRenderedPageBreak/>
        <w:t xml:space="preserve">επικοινωνεί με Εργαζόμενο και Προμηθευτή μέσω </w:t>
      </w:r>
      <w:r w:rsidR="00C644AB">
        <w:rPr>
          <w:rFonts w:ascii="Times New Roman" w:hAnsi="Times New Roman" w:cs="Times New Roman"/>
          <w:szCs w:val="24"/>
          <w:lang w:val="en-US"/>
        </w:rPr>
        <w:t>meeting</w:t>
      </w:r>
      <w:r w:rsidR="00C644AB" w:rsidRPr="00C644AB">
        <w:rPr>
          <w:rFonts w:ascii="Times New Roman" w:hAnsi="Times New Roman" w:cs="Times New Roman"/>
          <w:szCs w:val="24"/>
        </w:rPr>
        <w:t xml:space="preserve">. </w:t>
      </w:r>
      <w:r w:rsidR="00C644AB">
        <w:rPr>
          <w:rFonts w:ascii="Times New Roman" w:hAnsi="Times New Roman" w:cs="Times New Roman"/>
          <w:szCs w:val="24"/>
          <w:lang w:val="en-US"/>
        </w:rPr>
        <w:t>O</w:t>
      </w:r>
      <w:r w:rsidR="00C644AB" w:rsidRPr="00C644AB">
        <w:rPr>
          <w:rFonts w:ascii="Times New Roman" w:hAnsi="Times New Roman" w:cs="Times New Roman"/>
          <w:szCs w:val="24"/>
        </w:rPr>
        <w:t xml:space="preserve"> </w:t>
      </w:r>
      <w:r w:rsidR="00C644AB">
        <w:rPr>
          <w:rFonts w:ascii="Times New Roman" w:hAnsi="Times New Roman" w:cs="Times New Roman"/>
          <w:szCs w:val="24"/>
        </w:rPr>
        <w:t xml:space="preserve">Δ Προσωπικού έχει την ευθύνη να ενώνει το προσωπικό κάθε μέρα και να δίνει σημαντικές οδηγίες για μια ομαλή και παραγωγική μέρα στη δουλειά. Τέλος ο Δ Σύμβουλος αναλαμβάνει καθημερινά την σωστή κατανομή των πόρων, </w:t>
      </w:r>
      <w:r w:rsidR="0002677F">
        <w:rPr>
          <w:rFonts w:ascii="Times New Roman" w:hAnsi="Times New Roman" w:cs="Times New Roman"/>
          <w:szCs w:val="24"/>
        </w:rPr>
        <w:t>είναι αρμόδιος για τη λήψη ζωτικής σημασίας αποφάσεων και οφείλει να έχει άψογη σχέση εμπιστοσύνης με τα υπόλοιπα βασικά στελέχη με τα οποία θα μοιράζεται ιδέες κίνητρα όπως επίσης και τις κατάλληλες ανταμοιβές όλων των εργαζόμενων.</w:t>
      </w:r>
    </w:p>
    <w:p w:rsidR="00DB7B2A" w:rsidRPr="00C644AB" w:rsidRDefault="0002677F" w:rsidP="00437288">
      <w:pPr>
        <w:tabs>
          <w:tab w:val="left" w:pos="3690"/>
        </w:tabs>
        <w:rPr>
          <w:rFonts w:ascii="Times New Roman" w:hAnsi="Times New Roman" w:cs="Times New Roman"/>
          <w:szCs w:val="24"/>
        </w:rPr>
      </w:pPr>
      <w:r>
        <w:rPr>
          <w:rFonts w:ascii="Times New Roman" w:hAnsi="Times New Roman" w:cs="Times New Roman"/>
          <w:szCs w:val="24"/>
        </w:rPr>
        <w:t>Σας ευχαριστώ.</w:t>
      </w:r>
      <w:bookmarkStart w:id="0" w:name="_GoBack"/>
      <w:bookmarkEnd w:id="0"/>
      <w:r>
        <w:rPr>
          <w:rFonts w:ascii="Times New Roman" w:hAnsi="Times New Roman" w:cs="Times New Roman"/>
          <w:szCs w:val="24"/>
        </w:rPr>
        <w:t xml:space="preserve"> </w:t>
      </w:r>
      <w:r w:rsidR="00C644AB">
        <w:rPr>
          <w:rFonts w:ascii="Times New Roman" w:hAnsi="Times New Roman" w:cs="Times New Roman"/>
          <w:szCs w:val="24"/>
        </w:rPr>
        <w:t xml:space="preserve"> </w:t>
      </w:r>
    </w:p>
    <w:p w:rsidR="00305EFC" w:rsidRDefault="00305EFC" w:rsidP="00437288">
      <w:pPr>
        <w:tabs>
          <w:tab w:val="left" w:pos="3690"/>
        </w:tabs>
        <w:rPr>
          <w:rFonts w:ascii="Times New Roman" w:hAnsi="Times New Roman" w:cs="Times New Roman"/>
          <w:szCs w:val="24"/>
        </w:rPr>
      </w:pPr>
    </w:p>
    <w:p w:rsidR="0092169D" w:rsidRPr="0092169D" w:rsidRDefault="0092169D" w:rsidP="00437288">
      <w:pPr>
        <w:tabs>
          <w:tab w:val="left" w:pos="3690"/>
        </w:tabs>
        <w:rPr>
          <w:rFonts w:ascii="Times New Roman" w:hAnsi="Times New Roman" w:cs="Times New Roman"/>
          <w:szCs w:val="24"/>
        </w:rPr>
      </w:pPr>
      <w:r>
        <w:rPr>
          <w:rFonts w:ascii="Times New Roman" w:hAnsi="Times New Roman" w:cs="Times New Roman"/>
          <w:szCs w:val="24"/>
        </w:rPr>
        <w:t xml:space="preserve"> </w:t>
      </w:r>
    </w:p>
    <w:sectPr w:rsidR="0092169D" w:rsidRPr="0092169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AD" w:rsidRDefault="001368AD" w:rsidP="00437288">
      <w:pPr>
        <w:spacing w:after="0" w:line="240" w:lineRule="auto"/>
      </w:pPr>
      <w:r>
        <w:separator/>
      </w:r>
    </w:p>
  </w:endnote>
  <w:endnote w:type="continuationSeparator" w:id="0">
    <w:p w:rsidR="001368AD" w:rsidRDefault="001368AD" w:rsidP="0043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AD" w:rsidRDefault="001368AD" w:rsidP="00437288">
      <w:pPr>
        <w:spacing w:after="0" w:line="240" w:lineRule="auto"/>
      </w:pPr>
      <w:r>
        <w:separator/>
      </w:r>
    </w:p>
  </w:footnote>
  <w:footnote w:type="continuationSeparator" w:id="0">
    <w:p w:rsidR="001368AD" w:rsidRDefault="001368AD" w:rsidP="00437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88" w:rsidRDefault="00437288">
    <w:pPr>
      <w:pStyle w:val="a3"/>
      <w:rPr>
        <w:lang w:val="en-US"/>
      </w:rPr>
    </w:pPr>
    <w:r>
      <w:rPr>
        <w:lang w:val="en-US"/>
      </w:rPr>
      <w:t>E</w:t>
    </w:r>
    <w:r>
      <w:t xml:space="preserve"> </w:t>
    </w:r>
    <w:r>
      <w:rPr>
        <w:lang w:val="en-US"/>
      </w:rPr>
      <w:t>-</w:t>
    </w:r>
    <w:r>
      <w:t xml:space="preserve"> </w:t>
    </w:r>
    <w:r>
      <w:rPr>
        <w:lang w:val="en-US"/>
      </w:rPr>
      <w:t>Commerce</w:t>
    </w:r>
  </w:p>
  <w:p w:rsidR="00437288" w:rsidRPr="00437288" w:rsidRDefault="00437288">
    <w:pPr>
      <w:pStyle w:val="a3"/>
    </w:pPr>
    <w:r>
      <w:t>ΟΜΑΔΙΚΗ ΕΡΓΑΣΙΑ</w:t>
    </w:r>
  </w:p>
  <w:p w:rsidR="00437288" w:rsidRDefault="004372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88"/>
    <w:rsid w:val="0002677F"/>
    <w:rsid w:val="001368AD"/>
    <w:rsid w:val="00305EFC"/>
    <w:rsid w:val="003277B9"/>
    <w:rsid w:val="00437288"/>
    <w:rsid w:val="0092169D"/>
    <w:rsid w:val="009C2504"/>
    <w:rsid w:val="00C644AB"/>
    <w:rsid w:val="00CC03D4"/>
    <w:rsid w:val="00DB7B2A"/>
    <w:rsid w:val="00E539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7BB24-E247-47FB-A98E-932844F5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7288"/>
    <w:pPr>
      <w:tabs>
        <w:tab w:val="center" w:pos="4153"/>
        <w:tab w:val="right" w:pos="8306"/>
      </w:tabs>
      <w:spacing w:after="0" w:line="240" w:lineRule="auto"/>
    </w:pPr>
  </w:style>
  <w:style w:type="character" w:customStyle="1" w:styleId="Char">
    <w:name w:val="Κεφαλίδα Char"/>
    <w:basedOn w:val="a0"/>
    <w:link w:val="a3"/>
    <w:uiPriority w:val="99"/>
    <w:rsid w:val="00437288"/>
  </w:style>
  <w:style w:type="paragraph" w:styleId="a4">
    <w:name w:val="footer"/>
    <w:basedOn w:val="a"/>
    <w:link w:val="Char0"/>
    <w:uiPriority w:val="99"/>
    <w:unhideWhenUsed/>
    <w:rsid w:val="00437288"/>
    <w:pPr>
      <w:tabs>
        <w:tab w:val="center" w:pos="4153"/>
        <w:tab w:val="right" w:pos="8306"/>
      </w:tabs>
      <w:spacing w:after="0" w:line="240" w:lineRule="auto"/>
    </w:pPr>
  </w:style>
  <w:style w:type="character" w:customStyle="1" w:styleId="Char0">
    <w:name w:val="Υποσέλιδο Char"/>
    <w:basedOn w:val="a0"/>
    <w:link w:val="a4"/>
    <w:uiPriority w:val="99"/>
    <w:rsid w:val="0043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461</Words>
  <Characters>2490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2023-01-11T16:32:00Z</dcterms:created>
  <dcterms:modified xsi:type="dcterms:W3CDTF">2023-01-11T18:04:00Z</dcterms:modified>
</cp:coreProperties>
</file>