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5D" w:rsidRDefault="005D055D" w:rsidP="005D0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l-GR"/>
        </w:rPr>
      </w:pPr>
      <w:r w:rsidRPr="005D055D">
        <w:rPr>
          <w:b/>
          <w:sz w:val="30"/>
          <w:szCs w:val="30"/>
          <w:lang w:val="el-GR"/>
        </w:rPr>
        <w:t>Δραστηριότητες στην τάξη</w:t>
      </w:r>
    </w:p>
    <w:p w:rsidR="005D055D" w:rsidRDefault="005D055D" w:rsidP="005D055D">
      <w:pPr>
        <w:rPr>
          <w:sz w:val="30"/>
          <w:szCs w:val="30"/>
          <w:lang w:val="el-GR"/>
        </w:rPr>
      </w:pPr>
    </w:p>
    <w:p w:rsidR="00E413CD" w:rsidRDefault="005D055D" w:rsidP="00D30406">
      <w:pPr>
        <w:tabs>
          <w:tab w:val="left" w:pos="1058"/>
        </w:tabs>
        <w:jc w:val="both"/>
        <w:rPr>
          <w:i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1. Έχοντας μία σαφή εικόνα για το εκπαιδευτικό υλικό στην εξ αποστάσεως εκπαίδευση, καθώς και για τα χαρακτηριστικά της, μεταβείτε στο μενού</w:t>
      </w:r>
      <w:r w:rsidRPr="005D055D">
        <w:rPr>
          <w:i/>
          <w:sz w:val="28"/>
          <w:szCs w:val="28"/>
          <w:u w:val="single"/>
          <w:lang w:val="el-GR"/>
        </w:rPr>
        <w:t xml:space="preserve"> Εργασίες</w:t>
      </w:r>
      <w:r>
        <w:rPr>
          <w:sz w:val="28"/>
          <w:szCs w:val="28"/>
          <w:lang w:val="el-GR"/>
        </w:rPr>
        <w:t xml:space="preserve"> και συμπληρώστε το </w:t>
      </w:r>
      <w:r w:rsidRPr="005D055D">
        <w:rPr>
          <w:i/>
          <w:sz w:val="28"/>
          <w:szCs w:val="28"/>
          <w:u w:val="single"/>
          <w:lang w:val="el-GR"/>
        </w:rPr>
        <w:t>Σταυρόλεξο (4</w:t>
      </w:r>
      <w:r w:rsidRPr="005D055D">
        <w:rPr>
          <w:i/>
          <w:sz w:val="28"/>
          <w:szCs w:val="28"/>
          <w:u w:val="single"/>
          <w:vertAlign w:val="superscript"/>
          <w:lang w:val="el-GR"/>
        </w:rPr>
        <w:t>η</w:t>
      </w:r>
      <w:r w:rsidRPr="005D055D">
        <w:rPr>
          <w:i/>
          <w:sz w:val="28"/>
          <w:szCs w:val="28"/>
          <w:u w:val="single"/>
          <w:lang w:val="el-GR"/>
        </w:rPr>
        <w:t xml:space="preserve"> Βδομάδα)</w:t>
      </w:r>
      <w:r>
        <w:rPr>
          <w:i/>
          <w:sz w:val="28"/>
          <w:szCs w:val="28"/>
          <w:u w:val="single"/>
          <w:lang w:val="el-GR"/>
        </w:rPr>
        <w:t xml:space="preserve">. </w:t>
      </w:r>
      <w:r w:rsidRPr="005D055D">
        <w:rPr>
          <w:sz w:val="28"/>
          <w:szCs w:val="28"/>
          <w:lang w:val="el-GR"/>
        </w:rPr>
        <w:t xml:space="preserve">Το εκτυπώνετε σε </w:t>
      </w:r>
      <w:proofErr w:type="spellStart"/>
      <w:r w:rsidRPr="005D055D">
        <w:rPr>
          <w:sz w:val="28"/>
          <w:szCs w:val="28"/>
          <w:lang w:val="es-ES"/>
        </w:rPr>
        <w:t>Pdf</w:t>
      </w:r>
      <w:proofErr w:type="spellEnd"/>
      <w:r w:rsidRPr="00D30406">
        <w:rPr>
          <w:sz w:val="28"/>
          <w:szCs w:val="28"/>
          <w:lang w:val="el-GR"/>
        </w:rPr>
        <w:t xml:space="preserve"> </w:t>
      </w:r>
      <w:r w:rsidRPr="005D055D">
        <w:rPr>
          <w:sz w:val="28"/>
          <w:szCs w:val="28"/>
          <w:lang w:val="el-GR"/>
        </w:rPr>
        <w:t xml:space="preserve">και το ανεβάζετε στις </w:t>
      </w:r>
      <w:r w:rsidRPr="005D055D">
        <w:rPr>
          <w:i/>
          <w:sz w:val="28"/>
          <w:szCs w:val="28"/>
          <w:u w:val="single"/>
          <w:lang w:val="el-GR"/>
        </w:rPr>
        <w:t>Εργασίες</w:t>
      </w:r>
    </w:p>
    <w:p w:rsidR="00D30406" w:rsidRDefault="00D30406" w:rsidP="00D30406">
      <w:pPr>
        <w:tabs>
          <w:tab w:val="left" w:pos="1058"/>
        </w:tabs>
        <w:jc w:val="both"/>
        <w:rPr>
          <w:i/>
          <w:sz w:val="28"/>
          <w:szCs w:val="28"/>
          <w:u w:val="single"/>
          <w:lang w:val="el-GR"/>
        </w:rPr>
      </w:pPr>
    </w:p>
    <w:p w:rsidR="00D30406" w:rsidRDefault="00D30406" w:rsidP="00BF0342">
      <w:pPr>
        <w:tabs>
          <w:tab w:val="left" w:pos="1058"/>
        </w:tabs>
        <w:jc w:val="both"/>
        <w:rPr>
          <w:sz w:val="28"/>
          <w:szCs w:val="28"/>
          <w:lang w:val="el-GR"/>
        </w:rPr>
      </w:pPr>
      <w:r w:rsidRPr="00D30406">
        <w:rPr>
          <w:sz w:val="28"/>
          <w:szCs w:val="28"/>
          <w:lang w:val="el-GR"/>
        </w:rPr>
        <w:t>2. Μεταβείτε στο μενού</w:t>
      </w:r>
      <w:r w:rsidRPr="00D30406">
        <w:rPr>
          <w:i/>
          <w:sz w:val="28"/>
          <w:szCs w:val="28"/>
          <w:u w:val="single"/>
          <w:lang w:val="el-GR"/>
        </w:rPr>
        <w:t xml:space="preserve"> Τοίχος.</w:t>
      </w:r>
      <w:r w:rsidRPr="00D30406">
        <w:rPr>
          <w:sz w:val="28"/>
          <w:szCs w:val="28"/>
          <w:lang w:val="el-GR"/>
        </w:rPr>
        <w:t xml:space="preserve">  </w:t>
      </w:r>
      <w:proofErr w:type="gramStart"/>
      <w:r w:rsidRPr="00D30406">
        <w:rPr>
          <w:sz w:val="28"/>
          <w:szCs w:val="28"/>
        </w:rPr>
        <w:t>A</w:t>
      </w:r>
      <w:r w:rsidRPr="00D30406">
        <w:rPr>
          <w:sz w:val="28"/>
          <w:szCs w:val="28"/>
          <w:lang w:val="el-GR"/>
        </w:rPr>
        <w:t xml:space="preserve">φού </w:t>
      </w:r>
      <w:bookmarkStart w:id="0" w:name="_GoBack"/>
      <w:bookmarkEnd w:id="0"/>
      <w:r w:rsidRPr="00D30406">
        <w:rPr>
          <w:sz w:val="28"/>
          <w:szCs w:val="28"/>
          <w:lang w:val="el-GR"/>
        </w:rPr>
        <w:t>έχετε ήδη παρακολουθήσει στο σπίτι το υλικό της 4</w:t>
      </w:r>
      <w:r w:rsidRPr="00D30406">
        <w:rPr>
          <w:sz w:val="28"/>
          <w:szCs w:val="28"/>
          <w:vertAlign w:val="superscript"/>
          <w:lang w:val="el-GR"/>
        </w:rPr>
        <w:t>ης</w:t>
      </w:r>
      <w:r w:rsidRPr="00D30406">
        <w:rPr>
          <w:sz w:val="28"/>
          <w:szCs w:val="28"/>
          <w:lang w:val="el-GR"/>
        </w:rPr>
        <w:t xml:space="preserve"> Βδομάδας, θα θέλαμε να παρακολουθήσετε την παρουσίαση που βρίσκεται στο σύνδεσμο.</w:t>
      </w:r>
      <w:proofErr w:type="gramEnd"/>
      <w:r w:rsidRPr="00D30406">
        <w:rPr>
          <w:sz w:val="28"/>
          <w:szCs w:val="28"/>
          <w:lang w:val="el-GR"/>
        </w:rPr>
        <w:t xml:space="preserve"> Η κυρία Ζαχαριουδάκη αναφέρει ότι: «Για τον καλύτερο σχεδιασμό του διδακτικού υλικού θα ήταν χρήσιμο να βασιστούμε στο κλασικό πρότυπο ανάπτυξης, αυτό του Καταρράκτη (</w:t>
      </w:r>
      <w:r w:rsidRPr="00D30406">
        <w:rPr>
          <w:sz w:val="28"/>
          <w:szCs w:val="28"/>
        </w:rPr>
        <w:t>Waterfall</w:t>
      </w:r>
      <w:r w:rsidRPr="00D30406">
        <w:rPr>
          <w:sz w:val="28"/>
          <w:szCs w:val="28"/>
          <w:lang w:val="el-GR"/>
        </w:rPr>
        <w:t>) στο οποίο υπάρχει μία καθορισμένη σειρά αλληλοεξαρτώμενων φάσεων»</w:t>
      </w:r>
    </w:p>
    <w:p w:rsidR="00D30406" w:rsidRPr="00D30406" w:rsidRDefault="00D30406" w:rsidP="00BF0342">
      <w:pPr>
        <w:tabs>
          <w:tab w:val="left" w:pos="1058"/>
        </w:tabs>
        <w:jc w:val="both"/>
        <w:rPr>
          <w:sz w:val="28"/>
          <w:szCs w:val="28"/>
          <w:lang w:val="el-GR"/>
        </w:rPr>
      </w:pPr>
      <w:r w:rsidRPr="00D30406">
        <w:rPr>
          <w:sz w:val="28"/>
          <w:szCs w:val="28"/>
          <w:lang w:val="el-GR"/>
        </w:rPr>
        <w:t>Περιγράψτε τα στάδια και αναφερθείτε σε ένα παράδειγμα υλικού και πως αυτό μπορείτε να το χρησιμοποιήσετε.</w:t>
      </w:r>
      <w:r>
        <w:rPr>
          <w:sz w:val="28"/>
          <w:szCs w:val="28"/>
          <w:lang w:val="el-GR"/>
        </w:rPr>
        <w:t xml:space="preserve"> </w:t>
      </w:r>
      <w:r w:rsidRPr="00D30406">
        <w:rPr>
          <w:sz w:val="28"/>
          <w:szCs w:val="28"/>
          <w:lang w:val="el-GR"/>
        </w:rPr>
        <w:t>Σχολιάστε και συζητήστε με τους συμφοιτητές σας τις απαντήσεις σας</w:t>
      </w:r>
    </w:p>
    <w:sectPr w:rsidR="00D30406" w:rsidRPr="00D30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2861"/>
    <w:multiLevelType w:val="hybridMultilevel"/>
    <w:tmpl w:val="A5C4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5D"/>
    <w:rsid w:val="005D055D"/>
    <w:rsid w:val="00BF0342"/>
    <w:rsid w:val="00D30406"/>
    <w:rsid w:val="00E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4</cp:revision>
  <dcterms:created xsi:type="dcterms:W3CDTF">2021-06-18T10:34:00Z</dcterms:created>
  <dcterms:modified xsi:type="dcterms:W3CDTF">2021-06-18T10:39:00Z</dcterms:modified>
</cp:coreProperties>
</file>