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B8" w:rsidRDefault="004F02B8" w:rsidP="004F02B8"/>
    <w:p w:rsidR="004F02B8" w:rsidRDefault="004F02B8" w:rsidP="004F02B8">
      <w:pPr>
        <w:pStyle w:val="Heading1"/>
      </w:pPr>
      <w:r>
        <w:t>Η ανεξαρτησία της τοποθεσίας</w:t>
      </w:r>
    </w:p>
    <w:p w:rsidR="004F02B8" w:rsidRDefault="004F02B8" w:rsidP="004F02B8"/>
    <w:p w:rsidR="004F02B8" w:rsidRPr="004F02B8" w:rsidRDefault="004F02B8" w:rsidP="004F02B8">
      <w:pPr>
        <w:rPr>
          <w:lang w:val="el-GR"/>
        </w:rPr>
      </w:pPr>
      <w:r w:rsidRPr="004F02B8">
        <w:rPr>
          <w:lang w:val="el-GR"/>
        </w:rPr>
        <w:t>Βασικό χαρακτηριστικό της τηλεργασίας είναι ότι αυτή δεν εξαρτάται από το χώρο εργασίας. Πλέον μας ενδιαφέρουν η ποιότητα και ο τρόπος εργασίας και όχι ο χώρος. Το χαρακτηριστικό αυτό δίνει ιδιαίτερη ευελιξία στην εργασία και εξυπηρετεί όχι μόνο τον τηλεργαζόμενο με την στενή έννοια του υπαλλήλου αλλά και τον ελεύθερο επαγγελματία, τον πελάτη, τον προμηθευτή, τον εργοδότη κ.ά. Νωρίτερα αναφέρθηκαν κάποιες μορφές τηλεργασίας οι οποίες επιβεβαιώνουν και με το παραπάνω τη σπουδαιότητα του εν λόγω χαρακτηριστικού. Η ανεξαρτησία όμως της τοποθεσίας ως προς την εργασία βοηθά και στην ενεργοποίηση περιθωριοποιημένων κοινωνικών ομάδων, όπως κατοίκων απομακρυσμένων περιοχών ή ατόμων με κινητικές δυσκολίες κ.ά. Επιπλέον, ενδυναμώνει έμμεσα τις κατά τόπους ευάλωτες οικονομικά κοινωνίες και συνεισφέρει στην προστασία του περιβάλλοντος. Παρόλα τα έμμεσα και άμεσα ευεργετήματα του χαρακτηριστικού αυτού της τηλεργασίας, υπάρχει και ένα αρνητικό σημείο που χρειάζεται ιδιαίτερη προσοχή. Η δυναμική φύση της ανεξαρτησίας του χώρου μπορεί να οδηγήσει στην απομόνωση (αποξένωση από τον εργασιακό περίγυρο, αποκοπή από την εκπαίδευση και τη διαρκή ενημέρωση κ.ά), με πολλές αρνητικές - επαγγελματικές, κοινωνικές και ψυχολογικές - επιπτώσεις.</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Η χρήση της Πληροφορικής και των τεχνολογιών της Επικοινωνίας</w:t>
      </w:r>
    </w:p>
    <w:p w:rsidR="004F02B8" w:rsidRPr="004F02B8" w:rsidRDefault="004F02B8" w:rsidP="004F02B8">
      <w:pPr>
        <w:rPr>
          <w:lang w:val="el-GR"/>
        </w:rPr>
      </w:pPr>
    </w:p>
    <w:p w:rsidR="004F02B8" w:rsidRPr="004F02B8" w:rsidRDefault="004F02B8" w:rsidP="004F02B8">
      <w:pPr>
        <w:rPr>
          <w:lang w:val="el-GR"/>
        </w:rPr>
      </w:pPr>
      <w:r w:rsidRPr="004F02B8">
        <w:rPr>
          <w:lang w:val="el-GR"/>
        </w:rPr>
        <w:t xml:space="preserve">Εξίσου σημαντικό χαρακτηριστικό της τηλεργασίας είναι η χρήση των τεχνολογιών Πληροφορικής και Επικοινωνίας. Μία από τις αναγκαιότητες της εποχής είναι η γνώση και η χρήση των ηλεκτρονικών μέσων. Η τηλεργασία καλύπτει αυτή την ανάγκη. Τα αποτελέσματα αυτής της συνέπειας είναι θετικότατα. Η πληροφόρηση είναι άμεση και κινείται προς όλα τα επίπεδα και τις κατευθύνσεις. Με άλλα λόγια, οι τηλεργαζόμενοι χρησιμοποιούν στο έπακρο τη σύγχρονη τεχνολογία και απολαμβάνουν έτσι τους καρπούς της. Επίσης, η χρήση τέτοιων μέσων επικοινωνίας βοηθά στην καταπολέμηση και του φαινομένου της απομόνωσης. Ποιος μπορεί να ισχυριστεί ότι το </w:t>
      </w:r>
      <w:r>
        <w:t>Internet</w:t>
      </w:r>
      <w:r w:rsidRPr="004F02B8">
        <w:rPr>
          <w:lang w:val="el-GR"/>
        </w:rPr>
        <w:t xml:space="preserve"> για παράδειγμα, για κάποιον που δεν μπορεί να επικοινωνήσει πρόσωπο - με - πρόσωπο δεν αποτελεί αξιόπιστη λύση; Μία καλά μελετημένη πολιτική επικοινωνίας του </w:t>
      </w:r>
      <w:r>
        <w:t>manager</w:t>
      </w:r>
      <w:r w:rsidRPr="004F02B8">
        <w:rPr>
          <w:lang w:val="el-GR"/>
        </w:rPr>
        <w:t xml:space="preserve"> σε συνδυασμό με την ύπαρξη αυτών των τεχνολογικών μηχανημάτων θα αποφέρει θετικά αποτελέσματα στην προσπάθεια για την καταπολέμηση της απομόνωσης του τηλεργαζόμενου.</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Η ευελιξία ως προς την διαχείριση του χρόνου</w:t>
      </w:r>
    </w:p>
    <w:p w:rsidR="004F02B8" w:rsidRPr="004F02B8" w:rsidRDefault="004F02B8" w:rsidP="004F02B8">
      <w:pPr>
        <w:rPr>
          <w:lang w:val="el-GR"/>
        </w:rPr>
      </w:pPr>
    </w:p>
    <w:p w:rsidR="004F02B8" w:rsidRPr="004F02B8" w:rsidRDefault="004F02B8" w:rsidP="004F02B8">
      <w:pPr>
        <w:rPr>
          <w:lang w:val="el-GR"/>
        </w:rPr>
      </w:pPr>
      <w:r w:rsidRPr="004F02B8">
        <w:rPr>
          <w:lang w:val="el-GR"/>
        </w:rPr>
        <w:lastRenderedPageBreak/>
        <w:t>Η προσωπική διαχείριση του χρόνου εργασίας δίνει στην τηλεργασία ένα πιο ευέλικτο σχήμα. Ο τηλεργαζόμενος μπορεί να ορίσει από μόνος του τον εργάσιμο χρόνο και κατ' αυτόν τον τρόπο να διευθετήσει και άλλες υποθέσεις, για παράδειγμα οικογενειακές και κοινωνικές. Η ελευθερία αυτή των κινήσεων είναι απαραίτητη για μία μητέρα που θέλει να αναθρέψει το παιδί της, ιδιαίτερα στη δύσκολη βρεφονηπιακή ηλικία, για κάποιον που θέλει να φροντίσει ανθρώπους προχωρημένης ηλικίας κ.λ.π. Παρόλη τη θετική εικόνα που προσδίδει αυτό το χαρακτηριστικό στην τηλεργασία, χρειάζεται ως αναπόσπαστο συμπλήρωμα η ικανότητα και η γνώση του να χειρίζεται ο τηλεργαζόμενος σωστά το χρόνο. Συχνό στην τηλεργασία είναι το φαινόμενο της εργασιομανίας, που απορρέει από την αδυναμία του σωστού καταμερισμού του χρόνου εργασίας. Σε ανάλογες περιπτώσεις ο τηλεργαζόμενος αγνοεί τις κοινωνικές του υποχρεώσεις και αναλώνει το μεγαλύτερο, αν όχι όλο, το μέρος της χρονικής διαθεσιμότητάς του στην εργασία. Υπάρχουν όμως και τα αντίθετα παραδείγματα, που είναι και αυτά απόρροια της κακής διαχείρισης, όπου ο τηλεργαζόμενος απορροφάται από τις ανάγκες της οικογένειας και της προσωπικής του ζωής, με αποτέλεσμα να παρουσιάζει εικόνα μειωμένης παραγωγικότητας και επαγγελματικής ευσυνειδησίας.</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Αλλαγές που συντελούνται στη φύση της εργασίας και στις εργασιακές σχέσεις</w:t>
      </w:r>
    </w:p>
    <w:p w:rsidR="004F02B8" w:rsidRPr="004F02B8" w:rsidRDefault="004F02B8" w:rsidP="004F02B8">
      <w:pPr>
        <w:rPr>
          <w:lang w:val="el-GR"/>
        </w:rPr>
      </w:pPr>
    </w:p>
    <w:p w:rsidR="004F02B8" w:rsidRPr="004F02B8" w:rsidRDefault="004F02B8" w:rsidP="004F02B8">
      <w:pPr>
        <w:rPr>
          <w:lang w:val="el-GR"/>
        </w:rPr>
      </w:pPr>
      <w:r w:rsidRPr="004F02B8">
        <w:rPr>
          <w:lang w:val="el-GR"/>
        </w:rPr>
        <w:t>Μια πρώτη συνολική εκτίμηση είναι ότι η εργασία αλλάζει διαρκώς εικόνα, στην προσπάθειά της να εναρμονιστεί με τις απαιτήσεις της αγοράς. Από το κλίμα αυτό δεν είναι δυνατό να εξαιρεθεί η τηλεργασία.</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Ο ρόλος του τηλεργαζόμενου ενισχύεται</w:t>
      </w:r>
    </w:p>
    <w:p w:rsidR="004F02B8" w:rsidRPr="004F02B8" w:rsidRDefault="004F02B8" w:rsidP="004F02B8">
      <w:pPr>
        <w:rPr>
          <w:lang w:val="el-GR"/>
        </w:rPr>
      </w:pPr>
    </w:p>
    <w:p w:rsidR="004F02B8" w:rsidRPr="004F02B8" w:rsidRDefault="004F02B8" w:rsidP="004F02B8">
      <w:pPr>
        <w:rPr>
          <w:lang w:val="el-GR"/>
        </w:rPr>
      </w:pPr>
      <w:r w:rsidRPr="004F02B8">
        <w:rPr>
          <w:lang w:val="el-GR"/>
        </w:rPr>
        <w:t xml:space="preserve">Το σύγχρονο προφίλ του τηλεργαζόμενου απαιτεί απ' αυτόν να μάθει πλέον να εργάζεται ανεξάρτητα από αυτό που ονομάζεται "κλίμα γραφείου". Ο τηλεργαζόμενος καθίσταται πλέον αποκλειστικά αρμόδιος για το σχεδιασμό του χρόνου και του τρόπου εργασίας. Ο τηλεργαζόμενος συνεπώς αποκτά και μία επιπλέον αρμοδιότητα, αυτή του </w:t>
      </w:r>
      <w:r>
        <w:t>manager</w:t>
      </w:r>
      <w:r w:rsidRPr="004F02B8">
        <w:rPr>
          <w:lang w:val="el-GR"/>
        </w:rPr>
        <w:t>, με σκοπό να αναπτύξει με επιτυχία την επαγγελματική του σταδιοδρομία. Επίσης, η νέα αυτή μορφή εργασίας τον υποχρεώνει να αναπτύξει προσόντα και δεξιότητες στενά συνδεδεμένες με τις νέες τεχνολογίες, ώστε να μπορεί - όταν χρειάζεται - να επικοινωνεί με τον ευρύτερο εργασιακό χώρο. Συνεπώς, ο τηλεργαζόμενος παρουσιάζεται πιο ανεξάρτητος, αναπτύσσει περισσότερα προσόντα και επωμίζεται μεγαλύτερο μέρος επαγγελματισμού από τον απλό εργαζόμενο.</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lastRenderedPageBreak/>
        <w:t>Εναρμόνιση της εργασίας με την προσωπική και οικογενειακή ζωή</w:t>
      </w:r>
    </w:p>
    <w:p w:rsidR="004F02B8" w:rsidRPr="004F02B8" w:rsidRDefault="004F02B8" w:rsidP="004F02B8">
      <w:pPr>
        <w:rPr>
          <w:lang w:val="el-GR"/>
        </w:rPr>
      </w:pPr>
    </w:p>
    <w:p w:rsidR="004F02B8" w:rsidRPr="004F02B8" w:rsidRDefault="004F02B8" w:rsidP="004F02B8">
      <w:pPr>
        <w:rPr>
          <w:lang w:val="el-GR"/>
        </w:rPr>
      </w:pPr>
      <w:r w:rsidRPr="004F02B8">
        <w:rPr>
          <w:lang w:val="el-GR"/>
        </w:rPr>
        <w:t>Η τηλεργασία δείχνει να εναρμονίζεται πλήρως με τη σύγχρονη δομή της οικογένειας και τους ρυθμούς της εποχής. Σήμερα αυξάνεται ολοένα ο αριθμός των νοικοκυριών που αποτελούνται από έναν κηδεμόνα. Αλλά και στις άλλες περιπτώσεις, το υψηλό κόστος ζωής υποχρεώνει και τους δύο γονείς να εργαστούν για τα προς το ζην. Τα παραπάνω σε συνάρτηση με τον καταναλωτισμό καθιστούν την τηλεργασία απαραίτητη. Ας μην ξεχνάμε ότι ο τηλεργαζόμενος καθορίζει από μόνος του το χρόνο εργασίας. Μπορεί να εργαστεί βράδυ ή πρωί, καθημερινές, Σαββατοκύριακα ή αργίες και, σε κάθε περίπτωση, όποτε αυτός νομίζει, συνδυάζοντας την εργασία με τις λοιπές υποχρεώσεις και ρόλους του. Και πάλι, ο κίνδυνος που υπάρχει είναι η αδυναμία διαχείρισης του χρόνου, που μπορεί να γεμίσει με άγχος τον τηλεργαζόμενο.</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Η τηλεργασία επιφέρει αλλαγές στις εργασιακές σχέσεις</w:t>
      </w:r>
    </w:p>
    <w:p w:rsidR="004F02B8" w:rsidRPr="004F02B8" w:rsidRDefault="004F02B8" w:rsidP="004F02B8">
      <w:pPr>
        <w:rPr>
          <w:lang w:val="el-GR"/>
        </w:rPr>
      </w:pPr>
    </w:p>
    <w:p w:rsidR="004F02B8" w:rsidRPr="004F02B8" w:rsidRDefault="004F02B8" w:rsidP="004F02B8">
      <w:pPr>
        <w:rPr>
          <w:lang w:val="el-GR"/>
        </w:rPr>
      </w:pPr>
      <w:r w:rsidRPr="004F02B8">
        <w:rPr>
          <w:lang w:val="el-GR"/>
        </w:rPr>
        <w:t xml:space="preserve">Ο τηλεργαζόμενος αφενός παύει να αποτελεί υπάλληλο γραφείου. Αυτό σημαίνει ότι πλέον εργάζεται πιο ατομικά και ανεξάρτητα. Από την άλλη μεριά, πρέπει να επιδείξει στοιχεία ομαδικότητας, στις περιπτώσεις που καλείται να επικοινωνήσει και να συνεργαστεί με τους συναδέλφους του. Το νέο αυτό σχήμα εργασίας καταργεί και τη μονοδιάστατη ιδιότητα του εργοδότη, ο οποίος παρουσιάζεται πλέον και ως πελάτης, ως συνάδελφος και ως </w:t>
      </w:r>
      <w:r>
        <w:t>manager</w:t>
      </w:r>
      <w:r w:rsidRPr="004F02B8">
        <w:rPr>
          <w:lang w:val="el-GR"/>
        </w:rPr>
        <w:t xml:space="preserve">. Έτσι, και το οργανόγραμμα της εργασιακής δομής παρουσιάζεται περισσότερο επίπεδο, καθώς υπάρχει μόνο ο εργοδότης και ο </w:t>
      </w:r>
      <w:r>
        <w:t>manager</w:t>
      </w:r>
      <w:r w:rsidRPr="004F02B8">
        <w:rPr>
          <w:lang w:val="el-GR"/>
        </w:rPr>
        <w:t xml:space="preserve"> σε κάθετη διάταξη και η επικοινωνία πλέον διεξάγεται οριζόντια. Είναι εμφανές πως κάθε άξονας αυτής της συνεργασίας πρέπει να αναπροσαρμόσει το ρόλο του σε καινούρια δεδομένα, αποκτώντας νέες δεξιότητες και χαρακτηριστικά.</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Νέα προσόντα, ικανότητες και γνώσεις</w:t>
      </w:r>
    </w:p>
    <w:p w:rsidR="004F02B8" w:rsidRPr="004F02B8" w:rsidRDefault="004F02B8" w:rsidP="004F02B8">
      <w:pPr>
        <w:rPr>
          <w:lang w:val="el-GR"/>
        </w:rPr>
      </w:pPr>
    </w:p>
    <w:p w:rsidR="004F02B8" w:rsidRPr="004F02B8" w:rsidRDefault="004F02B8" w:rsidP="004F02B8">
      <w:pPr>
        <w:rPr>
          <w:lang w:val="el-GR"/>
        </w:rPr>
      </w:pPr>
      <w:r w:rsidRPr="004F02B8">
        <w:rPr>
          <w:lang w:val="el-GR"/>
        </w:rPr>
        <w:t>Μεγαλύτερη προσοχή θα πρέπει να δοθεί σε αυτές τις δεξιότητες που έχουν σχέση με τις Νέες Τεχνολογίες και την Πληροφορική, αφού οι τεχνολογίες αυτές χρησιμοποιούνται ευρύτατα στην τηλεργασία. Βεβαίως ο τηλεργαζόμενος θα πρέπει να έχει και τα προσόντα του ίδιου του επαγγέλματος που εξασκεί. Επίσης, η νέα επικοινωνιακή πολιτική υποχρεώνει και - ταυτόχρονα - επιτρέπει την ανάπτυξη της ικανότητας του τηλεργαζόμενου για εξ αποστάσεως επικοινωνία.</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lastRenderedPageBreak/>
        <w:t>Επέκταση της αγοράς εργασίας</w:t>
      </w:r>
    </w:p>
    <w:p w:rsidR="004F02B8" w:rsidRPr="004F02B8" w:rsidRDefault="004F02B8" w:rsidP="004F02B8">
      <w:pPr>
        <w:rPr>
          <w:lang w:val="el-GR"/>
        </w:rPr>
      </w:pPr>
    </w:p>
    <w:p w:rsidR="004F02B8" w:rsidRPr="004F02B8" w:rsidRDefault="004F02B8" w:rsidP="004F02B8">
      <w:pPr>
        <w:rPr>
          <w:lang w:val="el-GR"/>
        </w:rPr>
      </w:pPr>
      <w:r w:rsidRPr="004F02B8">
        <w:rPr>
          <w:lang w:val="el-GR"/>
        </w:rPr>
        <w:t>Η αγορά εργασίας πλέον επεκτείνεται και τείνει να συμπεριλάβει στους κόλπους της ομάδες που μέχρι πρότινος θεωρούνταν αποκλεισμένες. Ενδεικτικά αναφέρονται οι άνθρωποι με ειδικές ανάγκες, οι γυναίκες με οικογενειακές υποχρεώσεις, οι προχωρημένης ηλικίας εργαζόμενοι καθώς και οι κάτοικοι απομονωμένων - ορεινών και νησιωτικών - περιοχών. Σε συνάρτηση με την τελευταία αυτή ομάδα, τα οφέλη της τηλεργασίας είναι πολλαπλά. Αφενός προωθείται η έννοια της αποκέντρωσης και μειώνονται οι τάσεις αστυφιλίας, που αποτελεί ένα από τα μεγαλύτερα οικονομικά και κοινωνικά προβλήματα, ιδίως στην Ελλάδα. Παράλληλα, ενισχύεται η τοπική περιφερειακή οικονομία και η ιδιωτική πρωτοβουλία για επενδύσεις στην επαρχία.</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Οργανωτική μετατόπιση της εργασίας και της διαχείρισής της</w:t>
      </w:r>
    </w:p>
    <w:p w:rsidR="004F02B8" w:rsidRPr="004F02B8" w:rsidRDefault="004F02B8" w:rsidP="004F02B8">
      <w:pPr>
        <w:rPr>
          <w:lang w:val="el-GR"/>
        </w:rPr>
      </w:pPr>
    </w:p>
    <w:p w:rsidR="004F02B8" w:rsidRPr="004F02B8" w:rsidRDefault="004F02B8" w:rsidP="004F02B8">
      <w:pPr>
        <w:rPr>
          <w:lang w:val="el-GR"/>
        </w:rPr>
      </w:pPr>
      <w:r w:rsidRPr="004F02B8">
        <w:rPr>
          <w:lang w:val="el-GR"/>
        </w:rPr>
        <w:t>Η τηλεργασία ως τρόπος εργασίας δεν γνωρίζει συγκεκριμένο χώρο. Ξεκινάει από εγχώριες αγορές και μπορεί να επεκταθεί σε παγκόσμιο επίπεδο. Με άλλα λόγια, είναι αυτός ο τύπος εργασίας που δεν περιορίζεται στα σύνορα μιας χώρας. Επειδή η διάρθρωση είναι περισσότερο επίπεδη και η επικοινωνία οριζόντια, εισχωρεί με τρόπο ευέλικτο στην αγορά και με τάσεις ολοένα και πιο επεκτατικές. Το μειονέκτημα της τηλεργασίας είναι το νομοθετικό της πλαίσιο, που παρουσιάζει κάποιες αδυναμίες. Θέματα που απασχολούν την νομοθεσία σε συνάρτηση με την σύγχρονη αυτή μορφή εργασίας είναι:</w:t>
      </w:r>
    </w:p>
    <w:p w:rsidR="004F02B8" w:rsidRPr="004F02B8" w:rsidRDefault="004F02B8" w:rsidP="004F02B8">
      <w:pPr>
        <w:rPr>
          <w:lang w:val="el-GR"/>
        </w:rPr>
      </w:pPr>
    </w:p>
    <w:p w:rsidR="004F02B8" w:rsidRPr="004F02B8" w:rsidRDefault="004F02B8" w:rsidP="004F02B8">
      <w:pPr>
        <w:pStyle w:val="ListParagraph"/>
        <w:numPr>
          <w:ilvl w:val="0"/>
          <w:numId w:val="1"/>
        </w:numPr>
        <w:rPr>
          <w:lang w:val="el-GR"/>
        </w:rPr>
      </w:pPr>
      <w:r w:rsidRPr="004F02B8">
        <w:rPr>
          <w:lang w:val="el-GR"/>
        </w:rPr>
        <w:t>Η εκπαίδευση που πρέπει να παρέχεται στους τηλεργαζόμενους από τις εταιρείες.</w:t>
      </w:r>
    </w:p>
    <w:p w:rsidR="004F02B8" w:rsidRPr="004F02B8" w:rsidRDefault="004F02B8" w:rsidP="004F02B8">
      <w:pPr>
        <w:pStyle w:val="ListParagraph"/>
        <w:numPr>
          <w:ilvl w:val="0"/>
          <w:numId w:val="1"/>
        </w:numPr>
        <w:rPr>
          <w:lang w:val="el-GR"/>
        </w:rPr>
      </w:pPr>
      <w:r w:rsidRPr="004F02B8">
        <w:rPr>
          <w:lang w:val="el-GR"/>
        </w:rPr>
        <w:t>Όταν αναπτύσσονται "εικονικές ομάδες εργασίας" πρέπει να δημιουργούνται και οι κατάλληλες επικοινωνιακές προϋποθέσεις για την στήριξή τους.</w:t>
      </w:r>
    </w:p>
    <w:p w:rsidR="004F02B8" w:rsidRPr="004F02B8" w:rsidRDefault="004F02B8" w:rsidP="004F02B8">
      <w:pPr>
        <w:pStyle w:val="ListParagraph"/>
        <w:numPr>
          <w:ilvl w:val="0"/>
          <w:numId w:val="1"/>
        </w:numPr>
        <w:rPr>
          <w:lang w:val="el-GR"/>
        </w:rPr>
      </w:pPr>
      <w:r w:rsidRPr="004F02B8">
        <w:rPr>
          <w:lang w:val="el-GR"/>
        </w:rPr>
        <w:t xml:space="preserve">Οι εταιρείες πρέπει να ορίζουν </w:t>
      </w:r>
      <w:r>
        <w:t>manager</w:t>
      </w:r>
      <w:r w:rsidRPr="004F02B8">
        <w:rPr>
          <w:lang w:val="el-GR"/>
        </w:rPr>
        <w:t xml:space="preserve"> για την επίβλεψη και την υποστήριξη των τηλεργαζομένων.</w:t>
      </w:r>
    </w:p>
    <w:p w:rsidR="004F02B8" w:rsidRPr="004F02B8" w:rsidRDefault="004F02B8" w:rsidP="004F02B8">
      <w:pPr>
        <w:pStyle w:val="ListParagraph"/>
        <w:numPr>
          <w:ilvl w:val="0"/>
          <w:numId w:val="1"/>
        </w:numPr>
        <w:rPr>
          <w:lang w:val="el-GR"/>
        </w:rPr>
      </w:pPr>
      <w:r w:rsidRPr="004F02B8">
        <w:rPr>
          <w:lang w:val="el-GR"/>
        </w:rPr>
        <w:t>Οι τηλεργαζόμενοι πρέπει να αμείβονται αντίστοιχα με τους υπαλλήλους γραφείου.</w:t>
      </w:r>
    </w:p>
    <w:p w:rsidR="004F02B8" w:rsidRPr="004F02B8" w:rsidRDefault="004F02B8" w:rsidP="004F02B8">
      <w:pPr>
        <w:pStyle w:val="ListParagraph"/>
        <w:numPr>
          <w:ilvl w:val="0"/>
          <w:numId w:val="1"/>
        </w:numPr>
        <w:rPr>
          <w:lang w:val="el-GR"/>
        </w:rPr>
      </w:pPr>
      <w:r w:rsidRPr="004F02B8">
        <w:rPr>
          <w:lang w:val="el-GR"/>
        </w:rPr>
        <w:t>Οι τηλεργαζόμενοι πρέπει να ενσωματώνονται στα σχέδια ανάπτυξης και εξέλιξης της εταιρείας και του προσωπικού της.</w:t>
      </w:r>
    </w:p>
    <w:p w:rsidR="004F02B8" w:rsidRPr="004F02B8" w:rsidRDefault="004F02B8" w:rsidP="004F02B8">
      <w:pPr>
        <w:pStyle w:val="ListParagraph"/>
        <w:numPr>
          <w:ilvl w:val="0"/>
          <w:numId w:val="1"/>
        </w:numPr>
        <w:rPr>
          <w:lang w:val="el-GR"/>
        </w:rPr>
      </w:pPr>
      <w:r w:rsidRPr="004F02B8">
        <w:rPr>
          <w:lang w:val="el-GR"/>
        </w:rPr>
        <w:t>Η εταιρεία πρέπει να υποχρεούται να παρέχει τον εξοπλισμό και να καλύπτει τα έξοδα των τηλεργαζομένων που σχετίζονται με την εργασία. Επίσης, πρέπει να παρέχει ασφαλιστική και νοσοκομειακή κάλυψη και να επιτρέπει στους τηλεργαζόμενους να εκπροσωπούνται στα σωματεία.</w:t>
      </w:r>
    </w:p>
    <w:p w:rsidR="004F02B8" w:rsidRPr="004F02B8" w:rsidRDefault="004F02B8" w:rsidP="004F02B8">
      <w:pPr>
        <w:pStyle w:val="ListParagraph"/>
        <w:numPr>
          <w:ilvl w:val="0"/>
          <w:numId w:val="1"/>
        </w:numPr>
        <w:rPr>
          <w:lang w:val="el-GR"/>
        </w:rPr>
      </w:pPr>
      <w:r w:rsidRPr="004F02B8">
        <w:rPr>
          <w:lang w:val="el-GR"/>
        </w:rPr>
        <w:t>Η τηλεργασία συμβάλλει στην προστασία του περιβάλλοντος</w:t>
      </w:r>
    </w:p>
    <w:p w:rsidR="004F02B8" w:rsidRPr="004F02B8" w:rsidRDefault="004F02B8" w:rsidP="004F02B8">
      <w:pPr>
        <w:rPr>
          <w:lang w:val="el-GR"/>
        </w:rPr>
      </w:pPr>
      <w:r w:rsidRPr="004F02B8">
        <w:rPr>
          <w:lang w:val="el-GR"/>
        </w:rPr>
        <w:lastRenderedPageBreak/>
        <w:t>Φέρτε στο μυαλό σας την εικόνα που παρουσιάζει η Αθήνα κάθε πρωί τις ώρες αιχμής, με το άγχος, την ένταση, το καυσαέριο, τα κορναρίσματα και το μποτιλιάρισμα. Κι όμως όλα αυτά αποτελούν τη σύγχρονη πραγματικότητα. Η τηλεργασία όμως μπορεί να βοηθήσει και σ' αυτό τον τομέα. Σκεφθείτε πόσοι εργαζόμενοι μένοντας σπίτια τους θα βοηθήσουν στη μείωση της περιβαλλοντικής ρύπανσης, της έντασης, της ηχορύπανσης. Ακόμα και αυτοί που θα χρειαστεί να μετακινηθούν, θα το κάνουν γλιτώνοντας χρόνο και εκμεταλλευόμενοι τα μαζικά μέσα μεταφοράς, που συνήθως πληρούν τις προδιαγραφές για την προστασία της ατμόσφαιρας. Είναι άξιο λόγου ακόμα και το γεγονός ότι η ανάπτυξη της τηλεργασίας θα μειώσει το ρυθμό ανέγερσης τεράστιων τσιμεντένιων οικοδομημάτων στο κέντρο της πόλης για στέγαση των υπαλλήλων.</w:t>
      </w:r>
    </w:p>
    <w:p w:rsidR="004F02B8" w:rsidRPr="004F02B8" w:rsidRDefault="004F02B8" w:rsidP="004F02B8">
      <w:pPr>
        <w:rPr>
          <w:lang w:val="el-GR"/>
        </w:rPr>
      </w:pPr>
    </w:p>
    <w:p w:rsidR="004F02B8" w:rsidRPr="004F02B8" w:rsidRDefault="004F02B8" w:rsidP="004F02B8">
      <w:pPr>
        <w:pStyle w:val="Heading1"/>
        <w:rPr>
          <w:lang w:val="el-GR"/>
        </w:rPr>
      </w:pPr>
      <w:r w:rsidRPr="004F02B8">
        <w:rPr>
          <w:lang w:val="el-GR"/>
        </w:rPr>
        <w:t>Αποδοχή στην αγορά εργασίας των τυπικά και ουσιαστικά "αποκλεισμένων"</w:t>
      </w:r>
    </w:p>
    <w:p w:rsidR="004F02B8" w:rsidRPr="004F02B8" w:rsidRDefault="004F02B8" w:rsidP="004F02B8">
      <w:pPr>
        <w:rPr>
          <w:lang w:val="el-GR"/>
        </w:rPr>
      </w:pPr>
    </w:p>
    <w:p w:rsidR="00F845ED" w:rsidRPr="004F02B8" w:rsidRDefault="004F02B8" w:rsidP="004F02B8">
      <w:pPr>
        <w:rPr>
          <w:lang w:val="el-GR"/>
        </w:rPr>
      </w:pPr>
      <w:r w:rsidRPr="004F02B8">
        <w:rPr>
          <w:lang w:val="el-GR"/>
        </w:rPr>
        <w:t>Άνθρωποι με ειδικές ανάγκες, μητέρες με οικογενειακές υποχρεώσεις, ηλικιωμένοι κάθε φύλου, απομονωμένοι γεωγραφικά, όλα αυτά είναι παραδείγματα ανθρώπων που συγκαταλέγονται στους κοινωνικά αποκλεισμένους, χωρίς προοπτική εργασίας, διάκρισης και καταξίωσης. Η τηλεργασία τους δίνει την ευκαιρία να ενσωματωθούν και να διεκδικήσουν επί ίσοις όροις το δικαίωμα στην εργασία και τη ζωή. Επίσης, τους δίνεται η ευκαιρία να εγκαταστήσουν στα σπίτια τους και να χρησιμοποιήσουν τις Νέες Τεχνολογίες που αποτελούν αναπόσπαστο κομμάτι της κοινωνίας της Πληροφορίας. Αν δεν υπήρχε η τηλεργασία, οι άνθρωποι αυτοί θα έπρεπε να "ταξιδεύουν" καθημερινά για να γνωρίσουν τη νέα πραγματικότητα, πράγμα που θα ήταν αδύνατο.</w:t>
      </w:r>
    </w:p>
    <w:sectPr w:rsidR="00F845ED" w:rsidRPr="004F02B8" w:rsidSect="00F84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39DA"/>
    <w:multiLevelType w:val="hybridMultilevel"/>
    <w:tmpl w:val="3FA8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F02B8"/>
    <w:rsid w:val="002553A0"/>
    <w:rsid w:val="002829E2"/>
    <w:rsid w:val="00315C78"/>
    <w:rsid w:val="004A03BB"/>
    <w:rsid w:val="004F02B8"/>
    <w:rsid w:val="007F77BC"/>
    <w:rsid w:val="00BA2481"/>
    <w:rsid w:val="00D8622D"/>
    <w:rsid w:val="00DF2B9E"/>
    <w:rsid w:val="00E46255"/>
    <w:rsid w:val="00F84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ED"/>
  </w:style>
  <w:style w:type="paragraph" w:styleId="Heading1">
    <w:name w:val="heading 1"/>
    <w:basedOn w:val="Normal"/>
    <w:next w:val="Normal"/>
    <w:link w:val="Heading1Char"/>
    <w:uiPriority w:val="9"/>
    <w:qFormat/>
    <w:rsid w:val="004F0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0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1</cp:revision>
  <dcterms:created xsi:type="dcterms:W3CDTF">2012-04-22T19:47:00Z</dcterms:created>
  <dcterms:modified xsi:type="dcterms:W3CDTF">2012-04-22T19:48:00Z</dcterms:modified>
</cp:coreProperties>
</file>