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BFB" w:rsidRPr="00CE0BFB" w:rsidRDefault="00CE0BFB" w:rsidP="00CE0BFB">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Pr>
          <w:rFonts w:ascii="Times New Roman" w:eastAsia="Times New Roman" w:hAnsi="Times New Roman" w:cs="Times New Roman"/>
          <w:b/>
          <w:bCs/>
          <w:kern w:val="36"/>
          <w:sz w:val="48"/>
          <w:szCs w:val="48"/>
          <w:lang w:val="en-US" w:eastAsia="el-GR"/>
        </w:rPr>
        <w:t xml:space="preserve">                  </w:t>
      </w:r>
      <w:r w:rsidRPr="00CE0BFB">
        <w:rPr>
          <w:rFonts w:ascii="Times New Roman" w:eastAsia="Times New Roman" w:hAnsi="Times New Roman" w:cs="Times New Roman"/>
          <w:b/>
          <w:bCs/>
          <w:kern w:val="36"/>
          <w:sz w:val="48"/>
          <w:szCs w:val="48"/>
          <w:lang w:eastAsia="el-GR"/>
        </w:rPr>
        <w:t>Σχέσεις καρδιάς</w:t>
      </w:r>
    </w:p>
    <w:p w:rsidR="00CE0BFB" w:rsidRDefault="00CE0BFB" w:rsidP="00CE0BFB">
      <w:pPr>
        <w:spacing w:after="240" w:line="240" w:lineRule="auto"/>
        <w:rPr>
          <w:rFonts w:ascii="Times New Roman" w:eastAsia="Times New Roman" w:hAnsi="Times New Roman" w:cs="Times New Roman"/>
          <w:b/>
          <w:bCs/>
          <w:sz w:val="24"/>
          <w:szCs w:val="24"/>
          <w:lang w:val="en-US" w:eastAsia="el-GR"/>
        </w:rPr>
      </w:pPr>
      <w:r>
        <w:rPr>
          <w:rFonts w:ascii="Times New Roman" w:eastAsia="Times New Roman" w:hAnsi="Times New Roman" w:cs="Times New Roman"/>
          <w:b/>
          <w:bCs/>
          <w:sz w:val="24"/>
          <w:szCs w:val="24"/>
          <w:lang w:val="en-US" w:eastAsia="el-GR"/>
        </w:rPr>
        <w:t xml:space="preserve">                                               </w:t>
      </w:r>
      <w:r>
        <w:rPr>
          <w:rFonts w:ascii="Times New Roman" w:eastAsia="Times New Roman" w:hAnsi="Times New Roman" w:cs="Times New Roman"/>
          <w:b/>
          <w:bCs/>
          <w:noProof/>
          <w:sz w:val="24"/>
          <w:szCs w:val="24"/>
          <w:lang w:eastAsia="el-GR"/>
        </w:rPr>
        <w:drawing>
          <wp:inline distT="0" distB="0" distL="0" distR="0">
            <wp:extent cx="1428750" cy="1571625"/>
            <wp:effectExtent l="19050" t="0" r="0" b="0"/>
            <wp:docPr id="5" name="multimedia1567" descr="η καρδι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media1567" descr="η καρδιά"/>
                    <pic:cNvPicPr>
                      <a:picLocks noChangeAspect="1" noChangeArrowheads="1"/>
                    </pic:cNvPicPr>
                  </pic:nvPicPr>
                  <pic:blipFill>
                    <a:blip r:embed="rId7"/>
                    <a:srcRect/>
                    <a:stretch>
                      <a:fillRect/>
                    </a:stretch>
                  </pic:blipFill>
                  <pic:spPr bwMode="auto">
                    <a:xfrm>
                      <a:off x="0" y="0"/>
                      <a:ext cx="1428750" cy="157162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sz w:val="24"/>
          <w:szCs w:val="24"/>
          <w:lang w:val="en-US" w:eastAsia="el-GR"/>
        </w:rPr>
        <w:t xml:space="preserve">       </w:t>
      </w:r>
    </w:p>
    <w:p w:rsidR="00CE0BFB" w:rsidRPr="00CE0BFB" w:rsidRDefault="00CE0BFB" w:rsidP="00CE0BFB">
      <w:pPr>
        <w:spacing w:after="240" w:line="240" w:lineRule="auto"/>
        <w:rPr>
          <w:rFonts w:ascii="Times New Roman" w:eastAsia="Times New Roman" w:hAnsi="Times New Roman" w:cs="Times New Roman"/>
          <w:sz w:val="24"/>
          <w:szCs w:val="24"/>
          <w:lang w:eastAsia="el-GR"/>
        </w:rPr>
      </w:pPr>
      <w:r w:rsidRPr="00CE0BFB">
        <w:rPr>
          <w:rFonts w:ascii="Times New Roman" w:eastAsia="Times New Roman" w:hAnsi="Times New Roman" w:cs="Times New Roman"/>
          <w:b/>
          <w:bCs/>
          <w:sz w:val="24"/>
          <w:szCs w:val="24"/>
          <w:lang w:eastAsia="el-GR"/>
        </w:rPr>
        <w:t>Η καρδιά</w:t>
      </w:r>
      <w:r w:rsidRPr="00CE0BFB">
        <w:rPr>
          <w:rFonts w:ascii="Times New Roman" w:eastAsia="Times New Roman" w:hAnsi="Times New Roman" w:cs="Times New Roman"/>
          <w:sz w:val="24"/>
          <w:szCs w:val="24"/>
          <w:lang w:eastAsia="el-GR"/>
        </w:rPr>
        <w:br/>
        <w:t>Η καρδιά είναι το ζωτικό όργανο που τροφοδοτεί με αίμα όλο το σώμα. Παρέχει οξυγόνο και θρεπτικές ουσίες στους ιστούς, επιτρέποντας τη λειτουργία του οργανισμού. Επιπλέον, αποβάλλει άχρηστες ουσίες όπως το διοξείδιο του άνθρακα. Κάθε μέρα, η καρδιά σας χτυπάει περίπου 100.000 φορές! Για να κάνει όλη αυτή τη δουλειά, η καρδιά σας χρειάζεται οξυγόνο και θρεπτικές ουσίες. Τα αγγεία που περιβάλλουν την καρδιά λέγονται στεφανιαίες αρτηρίες και μεταφέρουν το οξυγόνο και τις θρεπτικές ουσίες στον καρδιακό μυ.</w:t>
      </w:r>
      <w:r w:rsidRPr="00CE0BFB">
        <w:rPr>
          <w:rFonts w:ascii="Times New Roman" w:eastAsia="Times New Roman" w:hAnsi="Times New Roman" w:cs="Times New Roman"/>
          <w:sz w:val="24"/>
          <w:szCs w:val="24"/>
          <w:lang w:eastAsia="el-GR"/>
        </w:rPr>
        <w:br/>
      </w:r>
      <w:r w:rsidRPr="00CE0BFB">
        <w:rPr>
          <w:rFonts w:ascii="Times New Roman" w:eastAsia="Times New Roman" w:hAnsi="Times New Roman" w:cs="Times New Roman"/>
          <w:sz w:val="24"/>
          <w:szCs w:val="24"/>
          <w:lang w:eastAsia="el-GR"/>
        </w:rPr>
        <w:br/>
      </w:r>
      <w:r w:rsidRPr="00CE0BFB">
        <w:rPr>
          <w:rFonts w:ascii="Times New Roman" w:eastAsia="Times New Roman" w:hAnsi="Times New Roman" w:cs="Times New Roman"/>
          <w:b/>
          <w:bCs/>
          <w:sz w:val="24"/>
          <w:szCs w:val="24"/>
          <w:lang w:eastAsia="el-GR"/>
        </w:rPr>
        <w:t>Γιατί πρέπει να προσέχω την καρδιά μου;</w:t>
      </w:r>
      <w:r w:rsidRPr="00CE0BFB">
        <w:rPr>
          <w:rFonts w:ascii="Times New Roman" w:eastAsia="Times New Roman" w:hAnsi="Times New Roman" w:cs="Times New Roman"/>
          <w:sz w:val="24"/>
          <w:szCs w:val="24"/>
          <w:lang w:eastAsia="el-GR"/>
        </w:rPr>
        <w:br/>
      </w:r>
      <w:r w:rsidRPr="00CE0BFB">
        <w:rPr>
          <w:rFonts w:ascii="Times New Roman" w:eastAsia="Times New Roman" w:hAnsi="Times New Roman" w:cs="Times New Roman"/>
          <w:sz w:val="24"/>
          <w:szCs w:val="24"/>
          <w:lang w:eastAsia="el-GR"/>
        </w:rPr>
        <w:br/>
        <w:t xml:space="preserve">Δυστυχώς, οι καρδιαγγειακές παθήσεις ευθύνονται για 1 στους 3 θανάτους παγκοσμίως κάθε χρόνο. Επιβαρύνουν επίσης την ποιότητα ζωής εκατομμυρίων ανθρώπων. Η πιο κοινή μορφή καρδιακής πάθησης είναι η στεφανιαία νόσος. Προκαλείται από την LDL ή "κακή χοληστερόλη", η οποία συσσωρεύεται στα τοιχώματα των στεφανιαίων αρτηριών. Επειδή με το πέρασμα του χρόνου αυξάνεται η συγκέντρωση της λιπαρής αυτής ουσίας, οι αρτηρίες σταδιακά στενεύουν, μειώνοντας ή ακόμα και εμποδίζοντας τη ροή του αίματος προς την καρδιά </w:t>
      </w:r>
      <w:r w:rsidRPr="00CE0BFB">
        <w:rPr>
          <w:rFonts w:ascii="Times New Roman" w:eastAsia="Times New Roman" w:hAnsi="Times New Roman" w:cs="Times New Roman"/>
          <w:sz w:val="24"/>
          <w:szCs w:val="24"/>
          <w:lang w:eastAsia="el-GR"/>
        </w:rPr>
        <w:br/>
        <w:t>Όταν η ροή του αίματος μειωθεί, μπορεί να προκληθεί πόνος στο στέρνο, που ονομάζεται στηθάγχη. Όταν η ροή του αίματος μειωθεί σημαντικά ή σταματήσει τελείως, μπορεί να επακολουθήσει καρδιακή προσβολή.</w:t>
      </w:r>
      <w:r w:rsidRPr="00CE0BFB">
        <w:rPr>
          <w:rFonts w:ascii="Times New Roman" w:eastAsia="Times New Roman" w:hAnsi="Times New Roman" w:cs="Times New Roman"/>
          <w:sz w:val="24"/>
          <w:szCs w:val="24"/>
          <w:lang w:eastAsia="el-GR"/>
        </w:rPr>
        <w:br/>
      </w:r>
      <w:r w:rsidRPr="00CE0BFB">
        <w:rPr>
          <w:rFonts w:ascii="Times New Roman" w:eastAsia="Times New Roman" w:hAnsi="Times New Roman" w:cs="Times New Roman"/>
          <w:sz w:val="24"/>
          <w:szCs w:val="24"/>
          <w:lang w:eastAsia="el-GR"/>
        </w:rPr>
        <w:br/>
      </w:r>
      <w:r w:rsidRPr="00CE0BFB">
        <w:rPr>
          <w:rFonts w:ascii="Times New Roman" w:eastAsia="Times New Roman" w:hAnsi="Times New Roman" w:cs="Times New Roman"/>
          <w:b/>
          <w:bCs/>
          <w:sz w:val="24"/>
          <w:szCs w:val="24"/>
          <w:lang w:eastAsia="el-GR"/>
        </w:rPr>
        <w:t>Ποιος μπορεί να πάθει καρδιοπάθεια;</w:t>
      </w:r>
      <w:r w:rsidRPr="00CE0BFB">
        <w:rPr>
          <w:rFonts w:ascii="Times New Roman" w:eastAsia="Times New Roman" w:hAnsi="Times New Roman" w:cs="Times New Roman"/>
          <w:sz w:val="24"/>
          <w:szCs w:val="24"/>
          <w:lang w:eastAsia="el-GR"/>
        </w:rPr>
        <w:br/>
      </w:r>
      <w:r w:rsidRPr="00CE0BFB">
        <w:rPr>
          <w:rFonts w:ascii="Times New Roman" w:eastAsia="Times New Roman" w:hAnsi="Times New Roman" w:cs="Times New Roman"/>
          <w:sz w:val="24"/>
          <w:szCs w:val="24"/>
          <w:lang w:eastAsia="el-GR"/>
        </w:rPr>
        <w:br/>
        <w:t>Οποιοσδήποτε μπορεί να πάθει στεφανιαία νόσο, υπάρχουν όμως κάποιοι παράγοντες, γνωστοί ως "παράγοντες κινδύνου", που αυξάνουν τον κίνδυνο αυτό. Όσους περισσότερους παράγοντες κινδύνου έχετε, τόσο μεγαλύτερος είναι ο κίνδυνος να εμφανίσετε καρδιοπάθεια.</w:t>
      </w:r>
      <w:r w:rsidRPr="00CE0BFB">
        <w:rPr>
          <w:rFonts w:ascii="Times New Roman" w:eastAsia="Times New Roman" w:hAnsi="Times New Roman" w:cs="Times New Roman"/>
          <w:sz w:val="24"/>
          <w:szCs w:val="24"/>
          <w:lang w:eastAsia="el-GR"/>
        </w:rPr>
        <w:br/>
      </w:r>
      <w:r>
        <w:rPr>
          <w:rFonts w:ascii="Times New Roman" w:eastAsia="Times New Roman" w:hAnsi="Times New Roman" w:cs="Times New Roman"/>
          <w:noProof/>
          <w:sz w:val="24"/>
          <w:szCs w:val="24"/>
          <w:lang w:eastAsia="el-GR"/>
        </w:rPr>
        <w:lastRenderedPageBreak/>
        <w:drawing>
          <wp:inline distT="0" distB="0" distL="0" distR="0">
            <wp:extent cx="4286250" cy="2552700"/>
            <wp:effectExtent l="19050" t="0" r="0" b="0"/>
            <wp:docPr id="2" name="multimedia1568" descr="Παράγοντες κινδύνου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media1568" descr="Παράγοντες κινδύνου 450"/>
                    <pic:cNvPicPr>
                      <a:picLocks noChangeAspect="1" noChangeArrowheads="1"/>
                    </pic:cNvPicPr>
                  </pic:nvPicPr>
                  <pic:blipFill>
                    <a:blip r:embed="rId8"/>
                    <a:srcRect/>
                    <a:stretch>
                      <a:fillRect/>
                    </a:stretch>
                  </pic:blipFill>
                  <pic:spPr bwMode="auto">
                    <a:xfrm>
                      <a:off x="0" y="0"/>
                      <a:ext cx="4286250" cy="2552700"/>
                    </a:xfrm>
                    <a:prstGeom prst="rect">
                      <a:avLst/>
                    </a:prstGeom>
                    <a:noFill/>
                    <a:ln w="9525">
                      <a:noFill/>
                      <a:miter lim="800000"/>
                      <a:headEnd/>
                      <a:tailEnd/>
                    </a:ln>
                  </pic:spPr>
                </pic:pic>
              </a:graphicData>
            </a:graphic>
          </wp:inline>
        </w:drawing>
      </w:r>
      <w:r w:rsidRPr="00CE0BFB">
        <w:rPr>
          <w:rFonts w:ascii="Times New Roman" w:eastAsia="Times New Roman" w:hAnsi="Times New Roman" w:cs="Times New Roman"/>
          <w:sz w:val="24"/>
          <w:szCs w:val="24"/>
          <w:lang w:eastAsia="el-GR"/>
        </w:rPr>
        <w:br/>
      </w:r>
      <w:r w:rsidRPr="00CE0BFB">
        <w:rPr>
          <w:rFonts w:ascii="Times New Roman" w:eastAsia="Times New Roman" w:hAnsi="Times New Roman" w:cs="Times New Roman"/>
          <w:sz w:val="24"/>
          <w:szCs w:val="24"/>
          <w:lang w:eastAsia="el-GR"/>
        </w:rPr>
        <w:br/>
        <w:t xml:space="preserve">Ενώ μερικοί παράγοντες, όπως η ηλικία, δεν μπορούν να αλλάξουν, πολλοί άλλοι μπορούν. Διαβάζοντας λοιπόν παρακάτω θα μάθετε ποιοι είναι εκείνοι οι παράγοντες που μπορείτε να αλλάξετε! </w:t>
      </w:r>
      <w:r w:rsidRPr="00CE0BFB">
        <w:rPr>
          <w:rFonts w:ascii="Times New Roman" w:eastAsia="Times New Roman" w:hAnsi="Times New Roman" w:cs="Times New Roman"/>
          <w:sz w:val="24"/>
          <w:szCs w:val="24"/>
          <w:lang w:eastAsia="el-GR"/>
        </w:rPr>
        <w:br/>
      </w:r>
      <w:r w:rsidRPr="00CE0BFB">
        <w:rPr>
          <w:rFonts w:ascii="Times New Roman" w:eastAsia="Times New Roman" w:hAnsi="Times New Roman" w:cs="Times New Roman"/>
          <w:b/>
          <w:bCs/>
          <w:sz w:val="24"/>
          <w:szCs w:val="24"/>
          <w:lang w:eastAsia="el-GR"/>
        </w:rPr>
        <w:br/>
        <w:t>Πώς μπορώ να μειώσω τον κίνδυνο καρδιοπάθειας;</w:t>
      </w:r>
      <w:r w:rsidRPr="00CE0BFB">
        <w:rPr>
          <w:rFonts w:ascii="Times New Roman" w:eastAsia="Times New Roman" w:hAnsi="Times New Roman" w:cs="Times New Roman"/>
          <w:b/>
          <w:bCs/>
          <w:sz w:val="24"/>
          <w:szCs w:val="24"/>
          <w:lang w:eastAsia="el-GR"/>
        </w:rPr>
        <w:br/>
      </w:r>
      <w:r w:rsidRPr="00CE0BFB">
        <w:rPr>
          <w:rFonts w:ascii="Times New Roman" w:eastAsia="Times New Roman" w:hAnsi="Times New Roman" w:cs="Times New Roman"/>
          <w:sz w:val="24"/>
          <w:szCs w:val="24"/>
          <w:lang w:eastAsia="el-GR"/>
        </w:rPr>
        <w:br/>
        <w:t>Μπορείτε να κάνετε συνειδητή προσπάθεια για να έχετε υγιή καρδιά! Αν προσέχετε την καρδιά σας, όχι μόνο θα ζήσετε περισσότερο, αλλά θα μπορέσετε να βελτιώσετε την υγεία σας γενικά καθώς και τη φυσική σας κατάσταση. Έτσι απολαμβάνετε περισσότερο τη ζωή σας.</w:t>
      </w:r>
      <w:r w:rsidRPr="00CE0BFB">
        <w:rPr>
          <w:rFonts w:ascii="Times New Roman" w:eastAsia="Times New Roman" w:hAnsi="Times New Roman" w:cs="Times New Roman"/>
          <w:sz w:val="24"/>
          <w:szCs w:val="24"/>
          <w:lang w:eastAsia="el-GR"/>
        </w:rPr>
        <w:br/>
      </w:r>
      <w:r w:rsidRPr="00CE0BFB">
        <w:rPr>
          <w:rFonts w:ascii="Times New Roman" w:eastAsia="Times New Roman" w:hAnsi="Times New Roman" w:cs="Times New Roman"/>
          <w:sz w:val="24"/>
          <w:szCs w:val="24"/>
          <w:lang w:eastAsia="el-GR"/>
        </w:rPr>
        <w:br/>
      </w:r>
      <w:r w:rsidRPr="00CE0BFB">
        <w:rPr>
          <w:rFonts w:ascii="Times New Roman" w:eastAsia="Times New Roman" w:hAnsi="Times New Roman" w:cs="Times New Roman"/>
          <w:b/>
          <w:bCs/>
          <w:sz w:val="24"/>
          <w:szCs w:val="24"/>
          <w:lang w:eastAsia="el-GR"/>
        </w:rPr>
        <w:br/>
        <w:t>Παράγοντες κινδύνου που δεν μπορείτε να αλλάξετε</w:t>
      </w:r>
      <w:r w:rsidRPr="00CE0BFB">
        <w:rPr>
          <w:rFonts w:ascii="Times New Roman" w:eastAsia="Times New Roman" w:hAnsi="Times New Roman" w:cs="Times New Roman"/>
          <w:sz w:val="24"/>
          <w:szCs w:val="24"/>
          <w:lang w:eastAsia="el-GR"/>
        </w:rPr>
        <w:br/>
      </w:r>
      <w:r w:rsidRPr="00CE0BFB">
        <w:rPr>
          <w:rFonts w:ascii="Times New Roman" w:eastAsia="Times New Roman" w:hAnsi="Times New Roman" w:cs="Times New Roman"/>
          <w:b/>
          <w:bCs/>
          <w:sz w:val="24"/>
          <w:szCs w:val="24"/>
          <w:lang w:eastAsia="el-GR"/>
        </w:rPr>
        <w:br/>
        <w:t>Ηλικία</w:t>
      </w:r>
      <w:r w:rsidRPr="00CE0BFB">
        <w:rPr>
          <w:rFonts w:ascii="Times New Roman" w:eastAsia="Times New Roman" w:hAnsi="Times New Roman" w:cs="Times New Roman"/>
          <w:sz w:val="24"/>
          <w:szCs w:val="24"/>
          <w:lang w:eastAsia="el-GR"/>
        </w:rPr>
        <w:br/>
      </w:r>
      <w:r w:rsidRPr="00CE0BFB">
        <w:rPr>
          <w:rFonts w:ascii="Times New Roman" w:eastAsia="Times New Roman" w:hAnsi="Times New Roman" w:cs="Times New Roman"/>
          <w:sz w:val="24"/>
          <w:szCs w:val="24"/>
          <w:lang w:eastAsia="el-GR"/>
        </w:rPr>
        <w:br/>
        <w:t>Περισσότεροι άνθρωποι πεθαίνουν από καρδιοπάθεια σε μεγάλη ηλικία. Ο κίνδυνος καρδιακής προσβολής αρχίζει να αυξάνεται περισσότερο όταν ο άνδρας φτάνει την ηλικία των 45 ετών. Για τις γυναίκες, ο κίνδυνος αρχίζει να αυξάνεται μετά την εμμηνόπαυση.</w:t>
      </w:r>
      <w:r w:rsidRPr="00CE0BFB">
        <w:rPr>
          <w:rFonts w:ascii="Times New Roman" w:eastAsia="Times New Roman" w:hAnsi="Times New Roman" w:cs="Times New Roman"/>
          <w:sz w:val="24"/>
          <w:szCs w:val="24"/>
          <w:lang w:eastAsia="el-GR"/>
        </w:rPr>
        <w:br/>
      </w:r>
      <w:r w:rsidRPr="00CE0BFB">
        <w:rPr>
          <w:rFonts w:ascii="Times New Roman" w:eastAsia="Times New Roman" w:hAnsi="Times New Roman" w:cs="Times New Roman"/>
          <w:sz w:val="24"/>
          <w:szCs w:val="24"/>
          <w:lang w:eastAsia="el-GR"/>
        </w:rPr>
        <w:br/>
      </w:r>
      <w:r w:rsidRPr="00CE0BFB">
        <w:rPr>
          <w:rFonts w:ascii="Times New Roman" w:eastAsia="Times New Roman" w:hAnsi="Times New Roman" w:cs="Times New Roman"/>
          <w:b/>
          <w:bCs/>
          <w:sz w:val="24"/>
          <w:szCs w:val="24"/>
          <w:lang w:eastAsia="el-GR"/>
        </w:rPr>
        <w:t>Φύλο</w:t>
      </w:r>
      <w:r w:rsidRPr="00CE0BFB">
        <w:rPr>
          <w:rFonts w:ascii="Times New Roman" w:eastAsia="Times New Roman" w:hAnsi="Times New Roman" w:cs="Times New Roman"/>
          <w:sz w:val="24"/>
          <w:szCs w:val="24"/>
          <w:lang w:eastAsia="el-GR"/>
        </w:rPr>
        <w:br/>
      </w:r>
      <w:r w:rsidRPr="00CE0BFB">
        <w:rPr>
          <w:rFonts w:ascii="Times New Roman" w:eastAsia="Times New Roman" w:hAnsi="Times New Roman" w:cs="Times New Roman"/>
          <w:sz w:val="24"/>
          <w:szCs w:val="24"/>
          <w:lang w:eastAsia="el-GR"/>
        </w:rPr>
        <w:br/>
        <w:t>Οι άνδρες έχουν μεγαλύτερη πιθανότητα να πάθουν καρδιακή προσβολή απ' ό,τι οι γυναίκες και παθαίνουν καρδιακή προσβολή νωρίτερα. Αν και το ποσοστό θνησιμότητας των γυναικών από καρδιακή προσβολή δεν είναι τόσο υψηλό όσο των ανδρών, παρόλα αυτά παραμένει η κυριότερη αιτία θανάτου και για τα δυο φύλα.</w:t>
      </w:r>
      <w:r w:rsidRPr="00CE0BFB">
        <w:rPr>
          <w:rFonts w:ascii="Times New Roman" w:eastAsia="Times New Roman" w:hAnsi="Times New Roman" w:cs="Times New Roman"/>
          <w:sz w:val="24"/>
          <w:szCs w:val="24"/>
          <w:lang w:eastAsia="el-GR"/>
        </w:rPr>
        <w:br/>
      </w:r>
      <w:r w:rsidRPr="00CE0BFB">
        <w:rPr>
          <w:rFonts w:ascii="Times New Roman" w:eastAsia="Times New Roman" w:hAnsi="Times New Roman" w:cs="Times New Roman"/>
          <w:sz w:val="24"/>
          <w:szCs w:val="24"/>
          <w:lang w:eastAsia="el-GR"/>
        </w:rPr>
        <w:br/>
      </w:r>
      <w:r w:rsidRPr="00CE0BFB">
        <w:rPr>
          <w:rFonts w:ascii="Times New Roman" w:eastAsia="Times New Roman" w:hAnsi="Times New Roman" w:cs="Times New Roman"/>
          <w:b/>
          <w:bCs/>
          <w:sz w:val="24"/>
          <w:szCs w:val="24"/>
          <w:lang w:eastAsia="el-GR"/>
        </w:rPr>
        <w:t>Κληρονομικότητα</w:t>
      </w:r>
      <w:r w:rsidRPr="00CE0BFB">
        <w:rPr>
          <w:rFonts w:ascii="Times New Roman" w:eastAsia="Times New Roman" w:hAnsi="Times New Roman" w:cs="Times New Roman"/>
          <w:sz w:val="24"/>
          <w:szCs w:val="24"/>
          <w:lang w:eastAsia="el-GR"/>
        </w:rPr>
        <w:br/>
      </w:r>
      <w:r w:rsidRPr="00CE0BFB">
        <w:rPr>
          <w:rFonts w:ascii="Times New Roman" w:eastAsia="Times New Roman" w:hAnsi="Times New Roman" w:cs="Times New Roman"/>
          <w:sz w:val="24"/>
          <w:szCs w:val="24"/>
          <w:lang w:eastAsia="el-GR"/>
        </w:rPr>
        <w:br/>
        <w:t>Η κληρονομικότητα παίζει ένα ρόλο στον κίνδυνο εμφάνισης καρδιοπάθειας. Για παράδειγμα, οι παράγοντες κινδύνου όπως ο διαβήτης, η υπέρταση και η υψηλή χοληστερόλη υπάρχουν στο γενετικό υλικό, πράγμα που σημαίνει ότι υπάρχουν στο ιστορικό της οικογένειας.</w:t>
      </w:r>
      <w:r w:rsidRPr="00CE0BFB">
        <w:rPr>
          <w:rFonts w:ascii="Times New Roman" w:eastAsia="Times New Roman" w:hAnsi="Times New Roman" w:cs="Times New Roman"/>
          <w:sz w:val="24"/>
          <w:szCs w:val="24"/>
          <w:lang w:eastAsia="el-GR"/>
        </w:rPr>
        <w:br/>
      </w:r>
      <w:r w:rsidRPr="00CE0BFB">
        <w:rPr>
          <w:rFonts w:ascii="Times New Roman" w:eastAsia="Times New Roman" w:hAnsi="Times New Roman" w:cs="Times New Roman"/>
          <w:sz w:val="24"/>
          <w:szCs w:val="24"/>
          <w:lang w:eastAsia="el-GR"/>
        </w:rPr>
        <w:br/>
      </w:r>
      <w:r w:rsidRPr="00CE0BFB">
        <w:rPr>
          <w:rFonts w:ascii="Times New Roman" w:eastAsia="Times New Roman" w:hAnsi="Times New Roman" w:cs="Times New Roman"/>
          <w:b/>
          <w:bCs/>
          <w:sz w:val="24"/>
          <w:szCs w:val="24"/>
          <w:lang w:eastAsia="el-GR"/>
        </w:rPr>
        <w:lastRenderedPageBreak/>
        <w:br/>
        <w:t>Παράγοντες κινδύνου που μπορείτε να ελέγξετε και να αλλάξετε!</w:t>
      </w:r>
      <w:r w:rsidRPr="00CE0BFB">
        <w:rPr>
          <w:rFonts w:ascii="Times New Roman" w:eastAsia="Times New Roman" w:hAnsi="Times New Roman" w:cs="Times New Roman"/>
          <w:sz w:val="24"/>
          <w:szCs w:val="24"/>
          <w:lang w:eastAsia="el-GR"/>
        </w:rPr>
        <w:br/>
      </w:r>
      <w:r w:rsidRPr="00CE0BFB">
        <w:rPr>
          <w:rFonts w:ascii="Times New Roman" w:eastAsia="Times New Roman" w:hAnsi="Times New Roman" w:cs="Times New Roman"/>
          <w:sz w:val="24"/>
          <w:szCs w:val="24"/>
          <w:lang w:eastAsia="el-GR"/>
        </w:rPr>
        <w:br/>
        <w:t xml:space="preserve">Το </w:t>
      </w:r>
      <w:r w:rsidRPr="00CE0BFB">
        <w:rPr>
          <w:rFonts w:ascii="Times New Roman" w:eastAsia="Times New Roman" w:hAnsi="Times New Roman" w:cs="Times New Roman"/>
          <w:b/>
          <w:bCs/>
          <w:sz w:val="24"/>
          <w:szCs w:val="24"/>
          <w:lang w:eastAsia="el-GR"/>
        </w:rPr>
        <w:t>κάπνισμα</w:t>
      </w:r>
      <w:r w:rsidRPr="00CE0BFB">
        <w:rPr>
          <w:rFonts w:ascii="Times New Roman" w:eastAsia="Times New Roman" w:hAnsi="Times New Roman" w:cs="Times New Roman"/>
          <w:sz w:val="24"/>
          <w:szCs w:val="24"/>
          <w:lang w:eastAsia="el-GR"/>
        </w:rPr>
        <w:t xml:space="preserve">, η </w:t>
      </w:r>
      <w:r w:rsidRPr="00CE0BFB">
        <w:rPr>
          <w:rFonts w:ascii="Times New Roman" w:eastAsia="Times New Roman" w:hAnsi="Times New Roman" w:cs="Times New Roman"/>
          <w:b/>
          <w:bCs/>
          <w:sz w:val="24"/>
          <w:szCs w:val="24"/>
          <w:lang w:eastAsia="el-GR"/>
        </w:rPr>
        <w:t>έλλειψη άσκησης</w:t>
      </w:r>
      <w:r w:rsidRPr="00CE0BFB">
        <w:rPr>
          <w:rFonts w:ascii="Times New Roman" w:eastAsia="Times New Roman" w:hAnsi="Times New Roman" w:cs="Times New Roman"/>
          <w:sz w:val="24"/>
          <w:szCs w:val="24"/>
          <w:lang w:eastAsia="el-GR"/>
        </w:rPr>
        <w:t xml:space="preserve">, η </w:t>
      </w:r>
      <w:r w:rsidRPr="00CE0BFB">
        <w:rPr>
          <w:rFonts w:ascii="Times New Roman" w:eastAsia="Times New Roman" w:hAnsi="Times New Roman" w:cs="Times New Roman"/>
          <w:b/>
          <w:bCs/>
          <w:sz w:val="24"/>
          <w:szCs w:val="24"/>
          <w:lang w:eastAsia="el-GR"/>
        </w:rPr>
        <w:t>ανθυγιεινή διατροφή</w:t>
      </w:r>
      <w:r w:rsidRPr="00CE0BFB">
        <w:rPr>
          <w:rFonts w:ascii="Times New Roman" w:eastAsia="Times New Roman" w:hAnsi="Times New Roman" w:cs="Times New Roman"/>
          <w:sz w:val="24"/>
          <w:szCs w:val="24"/>
          <w:lang w:eastAsia="el-GR"/>
        </w:rPr>
        <w:t xml:space="preserve"> και το </w:t>
      </w:r>
      <w:r w:rsidRPr="00CE0BFB">
        <w:rPr>
          <w:rFonts w:ascii="Times New Roman" w:eastAsia="Times New Roman" w:hAnsi="Times New Roman" w:cs="Times New Roman"/>
          <w:b/>
          <w:bCs/>
          <w:sz w:val="24"/>
          <w:szCs w:val="24"/>
          <w:lang w:eastAsia="el-GR"/>
        </w:rPr>
        <w:t xml:space="preserve">άγχος </w:t>
      </w:r>
      <w:r w:rsidRPr="00CE0BFB">
        <w:rPr>
          <w:rFonts w:ascii="Times New Roman" w:eastAsia="Times New Roman" w:hAnsi="Times New Roman" w:cs="Times New Roman"/>
          <w:sz w:val="24"/>
          <w:szCs w:val="24"/>
          <w:lang w:eastAsia="el-GR"/>
        </w:rPr>
        <w:t xml:space="preserve">είναι παράγοντες που μπορείτε να αλλάξετε. Είναι σημαντικό να </w:t>
      </w:r>
      <w:r w:rsidRPr="00CE0BFB">
        <w:rPr>
          <w:rFonts w:ascii="Times New Roman" w:eastAsia="Times New Roman" w:hAnsi="Times New Roman" w:cs="Times New Roman"/>
          <w:b/>
          <w:bCs/>
          <w:sz w:val="24"/>
          <w:szCs w:val="24"/>
          <w:lang w:eastAsia="el-GR"/>
        </w:rPr>
        <w:t xml:space="preserve">ελέγχετε </w:t>
      </w:r>
      <w:r w:rsidRPr="00CE0BFB">
        <w:rPr>
          <w:rFonts w:ascii="Times New Roman" w:eastAsia="Times New Roman" w:hAnsi="Times New Roman" w:cs="Times New Roman"/>
          <w:sz w:val="24"/>
          <w:szCs w:val="24"/>
          <w:lang w:eastAsia="el-GR"/>
        </w:rPr>
        <w:t xml:space="preserve">αυτούς τους </w:t>
      </w:r>
      <w:r w:rsidRPr="00CE0BFB">
        <w:rPr>
          <w:rFonts w:ascii="Times New Roman" w:eastAsia="Times New Roman" w:hAnsi="Times New Roman" w:cs="Times New Roman"/>
          <w:b/>
          <w:bCs/>
          <w:sz w:val="24"/>
          <w:szCs w:val="24"/>
          <w:lang w:eastAsia="el-GR"/>
        </w:rPr>
        <w:t>παράγοντες κινδύνου</w:t>
      </w:r>
      <w:r w:rsidRPr="00CE0BFB">
        <w:rPr>
          <w:rFonts w:ascii="Times New Roman" w:eastAsia="Times New Roman" w:hAnsi="Times New Roman" w:cs="Times New Roman"/>
          <w:sz w:val="24"/>
          <w:szCs w:val="24"/>
          <w:lang w:eastAsia="el-GR"/>
        </w:rPr>
        <w:t xml:space="preserve">, καθώς μπορούν να </w:t>
      </w:r>
      <w:r w:rsidRPr="00CE0BFB">
        <w:rPr>
          <w:rFonts w:ascii="Times New Roman" w:eastAsia="Times New Roman" w:hAnsi="Times New Roman" w:cs="Times New Roman"/>
          <w:b/>
          <w:bCs/>
          <w:sz w:val="24"/>
          <w:szCs w:val="24"/>
          <w:lang w:eastAsia="el-GR"/>
        </w:rPr>
        <w:t>οδηγήσουν σε υπερβολικό βάρος, υπέρταση, διαβήτη και υψηλά επίπεδα χοληστερόλης.</w:t>
      </w:r>
      <w:r w:rsidRPr="00CE0BFB">
        <w:rPr>
          <w:rFonts w:ascii="Times New Roman" w:eastAsia="Times New Roman" w:hAnsi="Times New Roman" w:cs="Times New Roman"/>
          <w:sz w:val="24"/>
          <w:szCs w:val="24"/>
          <w:lang w:eastAsia="el-GR"/>
        </w:rPr>
        <w:br/>
      </w:r>
      <w:r w:rsidRPr="00CE0BFB">
        <w:rPr>
          <w:rFonts w:ascii="Times New Roman" w:eastAsia="Times New Roman" w:hAnsi="Times New Roman" w:cs="Times New Roman"/>
          <w:sz w:val="24"/>
          <w:szCs w:val="24"/>
          <w:lang w:eastAsia="el-GR"/>
        </w:rPr>
        <w:br/>
        <w:t xml:space="preserve">Οι παρακάτω συμβουλές θα σας βοηθήσουν να προσέξετε την καρδιά σας. Θυμηθείτε. Μην προσπαθήσετε να τα αλλάξετε όλα αμέσως. Μερικές μικρές αρχικές αλλαγές θα αποδώσουν μεγάλη </w:t>
      </w:r>
      <w:r>
        <w:rPr>
          <w:rFonts w:ascii="Times New Roman" w:eastAsia="Times New Roman" w:hAnsi="Times New Roman" w:cs="Times New Roman"/>
          <w:sz w:val="24"/>
          <w:szCs w:val="24"/>
          <w:lang w:eastAsia="el-GR"/>
        </w:rPr>
        <w:t xml:space="preserve">διαφορά! </w:t>
      </w:r>
      <w:r w:rsidRPr="00CE0BFB">
        <w:rPr>
          <w:rFonts w:ascii="Times New Roman" w:eastAsia="Times New Roman" w:hAnsi="Times New Roman" w:cs="Times New Roman"/>
          <w:sz w:val="24"/>
          <w:szCs w:val="24"/>
          <w:lang w:eastAsia="el-GR"/>
        </w:rPr>
        <w:br/>
      </w:r>
      <w:r w:rsidRPr="00CE0BFB">
        <w:rPr>
          <w:rFonts w:ascii="Times New Roman" w:eastAsia="Times New Roman" w:hAnsi="Times New Roman" w:cs="Times New Roman"/>
          <w:sz w:val="24"/>
          <w:szCs w:val="24"/>
          <w:lang w:eastAsia="el-GR"/>
        </w:rPr>
        <w:br/>
      </w:r>
      <w:r w:rsidRPr="00CE0BFB">
        <w:rPr>
          <w:rFonts w:ascii="Times New Roman" w:eastAsia="Times New Roman" w:hAnsi="Times New Roman" w:cs="Times New Roman"/>
          <w:b/>
          <w:bCs/>
          <w:i/>
          <w:iCs/>
          <w:sz w:val="24"/>
          <w:szCs w:val="24"/>
          <w:lang w:eastAsia="el-GR"/>
        </w:rPr>
        <w:t>Χρήσιμες συμβουλές</w:t>
      </w:r>
    </w:p>
    <w:p w:rsidR="00CE0BFB" w:rsidRPr="00CE0BFB" w:rsidRDefault="00CE0BFB" w:rsidP="00CE0BFB">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CE0BFB">
        <w:rPr>
          <w:rFonts w:ascii="Times New Roman" w:eastAsia="Times New Roman" w:hAnsi="Times New Roman" w:cs="Times New Roman"/>
          <w:sz w:val="24"/>
          <w:szCs w:val="24"/>
          <w:lang w:eastAsia="el-GR"/>
        </w:rPr>
        <w:t xml:space="preserve">Κόψτε (ή ελαττώστε) το κάπνισμα </w:t>
      </w:r>
    </w:p>
    <w:p w:rsidR="00CE0BFB" w:rsidRPr="00CE0BFB" w:rsidRDefault="00CE0BFB" w:rsidP="00CE0BFB">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CE0BFB">
        <w:rPr>
          <w:rFonts w:ascii="Times New Roman" w:eastAsia="Times New Roman" w:hAnsi="Times New Roman" w:cs="Times New Roman"/>
          <w:sz w:val="24"/>
          <w:szCs w:val="24"/>
          <w:lang w:eastAsia="el-GR"/>
        </w:rPr>
        <w:t xml:space="preserve">Μάθετε να ελέγχετε το άγχος σας και να βρίσκετε χρόνο για να χαλαρώνετε </w:t>
      </w:r>
    </w:p>
    <w:p w:rsidR="00CE0BFB" w:rsidRPr="00CE0BFB" w:rsidRDefault="00CE0BFB" w:rsidP="00CE0BFB">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CE0BFB">
        <w:rPr>
          <w:rFonts w:ascii="Times New Roman" w:eastAsia="Times New Roman" w:hAnsi="Times New Roman" w:cs="Times New Roman"/>
          <w:sz w:val="24"/>
          <w:szCs w:val="24"/>
          <w:lang w:eastAsia="el-GR"/>
        </w:rPr>
        <w:t xml:space="preserve">Ασκηθείτε περισσότερο - τουλάχιστον 30 λεπτά την ημέρα </w:t>
      </w:r>
    </w:p>
    <w:p w:rsidR="00CE0BFB" w:rsidRPr="00CE0BFB" w:rsidRDefault="00CE0BFB" w:rsidP="00CE0BFB">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CE0BFB">
        <w:rPr>
          <w:rFonts w:ascii="Times New Roman" w:eastAsia="Times New Roman" w:hAnsi="Times New Roman" w:cs="Times New Roman"/>
          <w:sz w:val="24"/>
          <w:szCs w:val="24"/>
          <w:lang w:eastAsia="el-GR"/>
        </w:rPr>
        <w:t xml:space="preserve">Διατηρήστε το σωματικό βάρος σας σε φυσιολογικά επίπεδα </w:t>
      </w:r>
    </w:p>
    <w:p w:rsidR="00CE0BFB" w:rsidRPr="00CE0BFB" w:rsidRDefault="00CE0BFB" w:rsidP="00CE0BFB">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CE0BFB">
        <w:rPr>
          <w:rFonts w:ascii="Times New Roman" w:eastAsia="Times New Roman" w:hAnsi="Times New Roman" w:cs="Times New Roman"/>
          <w:sz w:val="24"/>
          <w:szCs w:val="24"/>
          <w:lang w:eastAsia="el-GR"/>
        </w:rPr>
        <w:t xml:space="preserve">Τρώτε υγιεινά: Προσπαθήστε να μειώσετε τα κεκορεσμένα λιπαρά (π.χ. ζωικά). Προτιμήστε τα γαλακτοκομικά προϊόντα με χαμηλά λιπαρά, το άπαχο κρέας, το ελαιόλαδο και άλλα φυτικά λιπαρά όπως η μαργαρίνη και τα φυτικά έλαια. </w:t>
      </w:r>
    </w:p>
    <w:p w:rsidR="00CE0BFB" w:rsidRPr="00CE0BFB" w:rsidRDefault="00CE0BFB" w:rsidP="00CE0BFB">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CE0BFB">
        <w:rPr>
          <w:rFonts w:ascii="Times New Roman" w:eastAsia="Times New Roman" w:hAnsi="Times New Roman" w:cs="Times New Roman"/>
          <w:sz w:val="24"/>
          <w:szCs w:val="24"/>
          <w:lang w:eastAsia="el-GR"/>
        </w:rPr>
        <w:t xml:space="preserve">Τρώτε πολλά φρούτα και λαχανικά </w:t>
      </w:r>
    </w:p>
    <w:p w:rsidR="00CE0BFB" w:rsidRPr="00CE0BFB" w:rsidRDefault="00CE0BFB" w:rsidP="00CE0BFB">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CE0BFB">
        <w:rPr>
          <w:rFonts w:ascii="Times New Roman" w:eastAsia="Times New Roman" w:hAnsi="Times New Roman" w:cs="Times New Roman"/>
          <w:sz w:val="24"/>
          <w:szCs w:val="24"/>
          <w:lang w:eastAsia="el-GR"/>
        </w:rPr>
        <w:t xml:space="preserve">Τρώτε λιπαρά ψάρια (ρέγκα, σκουμπρί, σολομό, σαρδέλες, τόνο - ακόμη και σε κονσέρβα) τουλάχιστον μια φορά την εβδομάδα </w:t>
      </w:r>
    </w:p>
    <w:p w:rsidR="00CE0BFB" w:rsidRPr="00CE0BFB" w:rsidRDefault="00CE0BFB" w:rsidP="00CE0BFB">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CE0BFB">
        <w:rPr>
          <w:rFonts w:ascii="Times New Roman" w:eastAsia="Times New Roman" w:hAnsi="Times New Roman" w:cs="Times New Roman"/>
          <w:sz w:val="24"/>
          <w:szCs w:val="24"/>
          <w:lang w:eastAsia="el-GR"/>
        </w:rPr>
        <w:t xml:space="preserve">Προσπαθήστε να πίνετε 1,5 λίτρο υγρών την ημέρα. Μπορείτε να αυξήσετε την κατανάλωση νερού, αλλά και να πίνετε χυμούς φρούτων και γάλα. Πίνετε αλκοόλ με μέτρο </w:t>
      </w:r>
    </w:p>
    <w:p w:rsidR="00CE0BFB" w:rsidRPr="00CE0BFB" w:rsidRDefault="00CE0BFB" w:rsidP="00CE0BFB">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CE0BFB">
        <w:rPr>
          <w:rFonts w:ascii="Times New Roman" w:eastAsia="Times New Roman" w:hAnsi="Times New Roman" w:cs="Times New Roman"/>
          <w:sz w:val="24"/>
          <w:szCs w:val="24"/>
          <w:lang w:eastAsia="el-GR"/>
        </w:rPr>
        <w:t xml:space="preserve">Προσπαθήστε να αποφεύγετε τις υπερβολικές ποσότητες αλμυρών τροφών, όπως τα αλλαντικά, τα τυριά και τα σνακ και ελαττώστε την ποσότητα αλατιού που χρησιμοποιείτε όταν μαγειρεύετε καθώς και στο τραπέζι. </w:t>
      </w:r>
    </w:p>
    <w:p w:rsidR="00CE0BFB" w:rsidRPr="00CE0BFB" w:rsidRDefault="00CE0BFB" w:rsidP="00CE0BFB">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CE0BFB">
        <w:rPr>
          <w:rFonts w:ascii="Times New Roman" w:eastAsia="Times New Roman" w:hAnsi="Times New Roman" w:cs="Times New Roman"/>
          <w:sz w:val="24"/>
          <w:szCs w:val="24"/>
          <w:lang w:eastAsia="el-GR"/>
        </w:rPr>
        <w:t xml:space="preserve">Ελέγχετε τακτικά την αρτηριακή σας πίεση </w:t>
      </w:r>
    </w:p>
    <w:p w:rsidR="00CE0BFB" w:rsidRPr="00CE0BFB" w:rsidRDefault="00CE0BFB" w:rsidP="00CE0BFB">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CE0BFB">
        <w:rPr>
          <w:rFonts w:ascii="Times New Roman" w:eastAsia="Times New Roman" w:hAnsi="Times New Roman" w:cs="Times New Roman"/>
          <w:sz w:val="24"/>
          <w:szCs w:val="24"/>
          <w:lang w:eastAsia="el-GR"/>
        </w:rPr>
        <w:t xml:space="preserve">Επισκεφθείτε το γιατρό σας ή το διαιτολόγο σας για περισσότερες πληροφορίες και συμβουλές </w:t>
      </w:r>
    </w:p>
    <w:p w:rsidR="00CE0BFB" w:rsidRDefault="00CE0BFB" w:rsidP="00CE0BFB">
      <w:pPr>
        <w:spacing w:after="0" w:line="240" w:lineRule="auto"/>
        <w:rPr>
          <w:rFonts w:ascii="Times New Roman" w:eastAsia="Times New Roman" w:hAnsi="Times New Roman" w:cs="Times New Roman"/>
          <w:b/>
          <w:bCs/>
          <w:i/>
          <w:iCs/>
          <w:sz w:val="24"/>
          <w:szCs w:val="24"/>
          <w:lang w:val="en-US" w:eastAsia="el-GR"/>
        </w:rPr>
      </w:pPr>
      <w:r w:rsidRPr="00CE0BFB">
        <w:rPr>
          <w:rFonts w:ascii="Times New Roman" w:eastAsia="Times New Roman" w:hAnsi="Times New Roman" w:cs="Times New Roman"/>
          <w:b/>
          <w:bCs/>
          <w:sz w:val="24"/>
          <w:szCs w:val="24"/>
          <w:lang w:eastAsia="el-GR"/>
        </w:rPr>
        <w:t>Σχεδιάζοντας την αλλαγή</w:t>
      </w:r>
      <w:r w:rsidRPr="00CE0BFB">
        <w:rPr>
          <w:rFonts w:ascii="Times New Roman" w:eastAsia="Times New Roman" w:hAnsi="Times New Roman" w:cs="Times New Roman"/>
          <w:sz w:val="24"/>
          <w:szCs w:val="24"/>
          <w:lang w:eastAsia="el-GR"/>
        </w:rPr>
        <w:br/>
      </w:r>
      <w:r w:rsidRPr="00CE0BFB">
        <w:rPr>
          <w:rFonts w:ascii="Times New Roman" w:eastAsia="Times New Roman" w:hAnsi="Times New Roman" w:cs="Times New Roman"/>
          <w:sz w:val="24"/>
          <w:szCs w:val="24"/>
          <w:lang w:eastAsia="el-GR"/>
        </w:rPr>
        <w:br/>
        <w:t>Για να σκεφθείτε πώς θα κάνετε τις αλλαγές για τις οποίες διαβάσατε παραπάνω, κάντε ορισμένες ερωτήσεις στον εαυτό σας, όπως:</w:t>
      </w:r>
      <w:r w:rsidRPr="00CE0BFB">
        <w:rPr>
          <w:rFonts w:ascii="Times New Roman" w:eastAsia="Times New Roman" w:hAnsi="Times New Roman" w:cs="Times New Roman"/>
          <w:sz w:val="24"/>
          <w:szCs w:val="24"/>
          <w:lang w:eastAsia="el-GR"/>
        </w:rPr>
        <w:br/>
      </w:r>
      <w:r w:rsidRPr="00CE0BFB">
        <w:rPr>
          <w:rFonts w:ascii="Times New Roman" w:eastAsia="Times New Roman" w:hAnsi="Times New Roman" w:cs="Times New Roman"/>
          <w:sz w:val="24"/>
          <w:szCs w:val="24"/>
          <w:lang w:eastAsia="el-GR"/>
        </w:rPr>
        <w:br/>
      </w:r>
      <w:r w:rsidRPr="00CE0BFB">
        <w:rPr>
          <w:rFonts w:ascii="Times New Roman" w:eastAsia="Times New Roman" w:hAnsi="Times New Roman" w:cs="Times New Roman"/>
          <w:i/>
          <w:iCs/>
          <w:sz w:val="24"/>
          <w:szCs w:val="24"/>
          <w:lang w:eastAsia="el-GR"/>
        </w:rPr>
        <w:br/>
      </w:r>
      <w:r>
        <w:rPr>
          <w:rFonts w:ascii="Times New Roman" w:eastAsia="Times New Roman" w:hAnsi="Times New Roman" w:cs="Times New Roman"/>
          <w:b/>
          <w:bCs/>
          <w:i/>
          <w:iCs/>
          <w:sz w:val="24"/>
          <w:szCs w:val="24"/>
          <w:lang w:eastAsia="el-GR"/>
        </w:rPr>
        <w:t>Αν αλλάξω...</w:t>
      </w:r>
      <w:r>
        <w:rPr>
          <w:rFonts w:ascii="Times New Roman" w:eastAsia="Times New Roman" w:hAnsi="Times New Roman" w:cs="Times New Roman"/>
          <w:b/>
          <w:bCs/>
          <w:i/>
          <w:iCs/>
          <w:sz w:val="24"/>
          <w:szCs w:val="24"/>
          <w:lang w:eastAsia="el-GR"/>
        </w:rPr>
        <w:br/>
      </w:r>
      <w:r w:rsidRPr="00CE0BFB">
        <w:rPr>
          <w:rFonts w:ascii="Times New Roman" w:eastAsia="Times New Roman" w:hAnsi="Times New Roman" w:cs="Times New Roman"/>
          <w:b/>
          <w:bCs/>
          <w:i/>
          <w:iCs/>
          <w:sz w:val="24"/>
          <w:szCs w:val="24"/>
          <w:lang w:eastAsia="el-GR"/>
        </w:rPr>
        <w:t>Τι έχω να κερδίσω;</w:t>
      </w:r>
      <w:r w:rsidRPr="00CE0BFB">
        <w:rPr>
          <w:rFonts w:ascii="Times New Roman" w:eastAsia="Times New Roman" w:hAnsi="Times New Roman" w:cs="Times New Roman"/>
          <w:i/>
          <w:iCs/>
          <w:sz w:val="24"/>
          <w:szCs w:val="24"/>
          <w:lang w:eastAsia="el-GR"/>
        </w:rPr>
        <w:t xml:space="preserve"> </w:t>
      </w:r>
      <w:r w:rsidRPr="00CE0BFB">
        <w:rPr>
          <w:rFonts w:ascii="Times New Roman" w:eastAsia="Times New Roman" w:hAnsi="Times New Roman" w:cs="Times New Roman"/>
          <w:b/>
          <w:bCs/>
          <w:i/>
          <w:iCs/>
          <w:sz w:val="24"/>
          <w:szCs w:val="24"/>
          <w:lang w:eastAsia="el-GR"/>
        </w:rPr>
        <w:t xml:space="preserve">Τι έχω να χάσω; </w:t>
      </w:r>
      <w:r w:rsidRPr="00CE0BFB">
        <w:rPr>
          <w:rFonts w:ascii="Times New Roman" w:eastAsia="Times New Roman" w:hAnsi="Times New Roman" w:cs="Times New Roman"/>
          <w:b/>
          <w:bCs/>
          <w:sz w:val="24"/>
          <w:szCs w:val="24"/>
          <w:lang w:eastAsia="el-GR"/>
        </w:rPr>
        <w:br/>
      </w:r>
    </w:p>
    <w:p w:rsidR="00CE0BFB" w:rsidRPr="00CE0BFB" w:rsidRDefault="00CE0BFB" w:rsidP="00CE0BFB">
      <w:pPr>
        <w:spacing w:after="0" w:line="240" w:lineRule="auto"/>
        <w:rPr>
          <w:rFonts w:ascii="Times New Roman" w:eastAsia="Times New Roman" w:hAnsi="Times New Roman" w:cs="Times New Roman"/>
          <w:sz w:val="24"/>
          <w:szCs w:val="24"/>
          <w:lang w:eastAsia="el-GR"/>
        </w:rPr>
      </w:pPr>
      <w:r w:rsidRPr="00CE0BFB">
        <w:rPr>
          <w:rFonts w:ascii="Times New Roman" w:eastAsia="Times New Roman" w:hAnsi="Times New Roman" w:cs="Times New Roman"/>
          <w:b/>
          <w:bCs/>
          <w:i/>
          <w:iCs/>
          <w:sz w:val="24"/>
          <w:szCs w:val="24"/>
          <w:lang w:eastAsia="el-GR"/>
        </w:rPr>
        <w:t>Αν δεν αλλάξω...</w:t>
      </w:r>
      <w:r w:rsidRPr="00CE0BFB">
        <w:rPr>
          <w:rFonts w:ascii="Times New Roman" w:eastAsia="Times New Roman" w:hAnsi="Times New Roman" w:cs="Times New Roman"/>
          <w:b/>
          <w:bCs/>
          <w:i/>
          <w:iCs/>
          <w:sz w:val="24"/>
          <w:szCs w:val="24"/>
          <w:lang w:eastAsia="el-GR"/>
        </w:rPr>
        <w:br/>
        <w:t>Τι έχω να κερδίσω;</w:t>
      </w:r>
      <w:r w:rsidRPr="00CE0BFB">
        <w:rPr>
          <w:rFonts w:ascii="Times New Roman" w:eastAsia="Times New Roman" w:hAnsi="Times New Roman" w:cs="Times New Roman"/>
          <w:i/>
          <w:iCs/>
          <w:sz w:val="24"/>
          <w:szCs w:val="24"/>
          <w:lang w:eastAsia="el-GR"/>
        </w:rPr>
        <w:t xml:space="preserve">  </w:t>
      </w:r>
      <w:r w:rsidRPr="00CE0BFB">
        <w:rPr>
          <w:rFonts w:ascii="Times New Roman" w:eastAsia="Times New Roman" w:hAnsi="Times New Roman" w:cs="Times New Roman"/>
          <w:b/>
          <w:bCs/>
          <w:i/>
          <w:iCs/>
          <w:sz w:val="24"/>
          <w:szCs w:val="24"/>
          <w:lang w:eastAsia="el-GR"/>
        </w:rPr>
        <w:t>Τι έχω να χάσω;</w:t>
      </w:r>
    </w:p>
    <w:p w:rsidR="00B331B2" w:rsidRDefault="00B331B2"/>
    <w:sectPr w:rsidR="00B331B2" w:rsidSect="00B331B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74D" w:rsidRDefault="0019774D" w:rsidP="00CE0BFB">
      <w:pPr>
        <w:spacing w:after="0" w:line="240" w:lineRule="auto"/>
      </w:pPr>
      <w:r>
        <w:separator/>
      </w:r>
    </w:p>
  </w:endnote>
  <w:endnote w:type="continuationSeparator" w:id="1">
    <w:p w:rsidR="0019774D" w:rsidRDefault="0019774D" w:rsidP="00CE0B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74D" w:rsidRDefault="0019774D" w:rsidP="00CE0BFB">
      <w:pPr>
        <w:spacing w:after="0" w:line="240" w:lineRule="auto"/>
      </w:pPr>
      <w:r>
        <w:separator/>
      </w:r>
    </w:p>
  </w:footnote>
  <w:footnote w:type="continuationSeparator" w:id="1">
    <w:p w:rsidR="0019774D" w:rsidRDefault="0019774D" w:rsidP="00CE0B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64CF3"/>
    <w:multiLevelType w:val="multilevel"/>
    <w:tmpl w:val="829E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E0BFB"/>
    <w:rsid w:val="0019774D"/>
    <w:rsid w:val="00B331B2"/>
    <w:rsid w:val="00CE0B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1B2"/>
  </w:style>
  <w:style w:type="paragraph" w:styleId="1">
    <w:name w:val="heading 1"/>
    <w:basedOn w:val="a"/>
    <w:link w:val="1Char"/>
    <w:uiPriority w:val="9"/>
    <w:qFormat/>
    <w:rsid w:val="00CE0B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E0BFB"/>
    <w:rPr>
      <w:rFonts w:ascii="Times New Roman" w:eastAsia="Times New Roman" w:hAnsi="Times New Roman" w:cs="Times New Roman"/>
      <w:b/>
      <w:bCs/>
      <w:kern w:val="36"/>
      <w:sz w:val="48"/>
      <w:szCs w:val="48"/>
      <w:lang w:eastAsia="el-GR"/>
    </w:rPr>
  </w:style>
  <w:style w:type="paragraph" w:styleId="a3">
    <w:name w:val="Balloon Text"/>
    <w:basedOn w:val="a"/>
    <w:link w:val="Char"/>
    <w:uiPriority w:val="99"/>
    <w:semiHidden/>
    <w:unhideWhenUsed/>
    <w:rsid w:val="00CE0BF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E0BFB"/>
    <w:rPr>
      <w:rFonts w:ascii="Tahoma" w:hAnsi="Tahoma" w:cs="Tahoma"/>
      <w:sz w:val="16"/>
      <w:szCs w:val="16"/>
    </w:rPr>
  </w:style>
  <w:style w:type="paragraph" w:styleId="a4">
    <w:name w:val="header"/>
    <w:basedOn w:val="a"/>
    <w:link w:val="Char0"/>
    <w:uiPriority w:val="99"/>
    <w:semiHidden/>
    <w:unhideWhenUsed/>
    <w:rsid w:val="00CE0BFB"/>
    <w:pPr>
      <w:tabs>
        <w:tab w:val="center" w:pos="4153"/>
        <w:tab w:val="right" w:pos="8306"/>
      </w:tabs>
      <w:spacing w:after="0" w:line="240" w:lineRule="auto"/>
    </w:pPr>
  </w:style>
  <w:style w:type="character" w:customStyle="1" w:styleId="Char0">
    <w:name w:val="Κεφαλίδα Char"/>
    <w:basedOn w:val="a0"/>
    <w:link w:val="a4"/>
    <w:uiPriority w:val="99"/>
    <w:semiHidden/>
    <w:rsid w:val="00CE0BFB"/>
  </w:style>
  <w:style w:type="paragraph" w:styleId="a5">
    <w:name w:val="footer"/>
    <w:basedOn w:val="a"/>
    <w:link w:val="Char1"/>
    <w:uiPriority w:val="99"/>
    <w:semiHidden/>
    <w:unhideWhenUsed/>
    <w:rsid w:val="00CE0BFB"/>
    <w:pPr>
      <w:tabs>
        <w:tab w:val="center" w:pos="4153"/>
        <w:tab w:val="right" w:pos="8306"/>
      </w:tabs>
      <w:spacing w:after="0" w:line="240" w:lineRule="auto"/>
    </w:pPr>
  </w:style>
  <w:style w:type="character" w:customStyle="1" w:styleId="Char1">
    <w:name w:val="Υποσέλιδο Char"/>
    <w:basedOn w:val="a0"/>
    <w:link w:val="a5"/>
    <w:uiPriority w:val="99"/>
    <w:semiHidden/>
    <w:rsid w:val="00CE0BFB"/>
  </w:style>
</w:styles>
</file>

<file path=word/webSettings.xml><?xml version="1.0" encoding="utf-8"?>
<w:webSettings xmlns:r="http://schemas.openxmlformats.org/officeDocument/2006/relationships" xmlns:w="http://schemas.openxmlformats.org/wordprocessingml/2006/main">
  <w:divs>
    <w:div w:id="145783357">
      <w:bodyDiv w:val="1"/>
      <w:marLeft w:val="0"/>
      <w:marRight w:val="0"/>
      <w:marTop w:val="0"/>
      <w:marBottom w:val="0"/>
      <w:divBdr>
        <w:top w:val="none" w:sz="0" w:space="0" w:color="auto"/>
        <w:left w:val="none" w:sz="0" w:space="0" w:color="auto"/>
        <w:bottom w:val="none" w:sz="0" w:space="0" w:color="auto"/>
        <w:right w:val="none" w:sz="0" w:space="0" w:color="auto"/>
      </w:divBdr>
      <w:divsChild>
        <w:div w:id="1622297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768</Words>
  <Characters>4151</Characters>
  <Application>Microsoft Office Word</Application>
  <DocSecurity>0</DocSecurity>
  <Lines>34</Lines>
  <Paragraphs>9</Paragraphs>
  <ScaleCrop>false</ScaleCrop>
  <Company/>
  <LinksUpToDate>false</LinksUpToDate>
  <CharactersWithSpaces>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Jony</dc:creator>
  <cp:lastModifiedBy>Jony</cp:lastModifiedBy>
  <cp:revision>1</cp:revision>
  <dcterms:created xsi:type="dcterms:W3CDTF">2011-04-14T12:27:00Z</dcterms:created>
  <dcterms:modified xsi:type="dcterms:W3CDTF">2011-04-14T12:29:00Z</dcterms:modified>
</cp:coreProperties>
</file>