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5B" w:rsidRPr="00B24D5B" w:rsidRDefault="00B24D5B" w:rsidP="00B24D5B">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B24D5B">
        <w:rPr>
          <w:rFonts w:ascii="Times New Roman" w:eastAsia="Times New Roman" w:hAnsi="Times New Roman" w:cs="Times New Roman"/>
          <w:b/>
          <w:bCs/>
          <w:kern w:val="36"/>
          <w:sz w:val="48"/>
          <w:szCs w:val="48"/>
          <w:lang w:eastAsia="el-GR"/>
        </w:rPr>
        <w:t>Ερυθρά</w:t>
      </w:r>
    </w:p>
    <w:p w:rsidR="00B24D5B" w:rsidRPr="00B24D5B" w:rsidRDefault="00B24D5B" w:rsidP="00B24D5B">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138430" cy="138430"/>
            <wp:effectExtent l="0" t="0" r="0" b="0"/>
            <wp:docPr id="4" name="Εικόνα 1" descr="Μεγέθυνση γραμματοσειρά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εγέθυνση γραμματοσειράς">
                      <a:hlinkClick r:id="rId4"/>
                    </pic:cNvPr>
                    <pic:cNvPicPr>
                      <a:picLocks noChangeAspect="1" noChangeArrowheads="1"/>
                    </pic:cNvPicPr>
                  </pic:nvPicPr>
                  <pic:blipFill>
                    <a:blip r:embed="rId5"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l-GR"/>
        </w:rPr>
        <w:drawing>
          <wp:inline distT="0" distB="0" distL="0" distR="0">
            <wp:extent cx="138430" cy="138430"/>
            <wp:effectExtent l="19050" t="0" r="0" b="0"/>
            <wp:docPr id="3" name="Εικόνα 2" descr="Μικρότερο μέγεθος γραμματοσειρά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ικρότερο μέγεθος γραμματοσειράς">
                      <a:hlinkClick r:id="rId4"/>
                    </pic:cNvPr>
                    <pic:cNvPicPr>
                      <a:picLocks noChangeAspect="1" noChangeArrowheads="1"/>
                    </pic:cNvPicPr>
                  </pic:nvPicPr>
                  <pic:blipFill>
                    <a:blip r:embed="rId6"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p>
    <w:p w:rsidR="00B24D5B" w:rsidRPr="00B24D5B" w:rsidRDefault="00B24D5B" w:rsidP="00B24D5B">
      <w:pPr>
        <w:spacing w:after="0" w:line="240" w:lineRule="auto"/>
        <w:rPr>
          <w:rFonts w:ascii="Times New Roman" w:eastAsia="Times New Roman" w:hAnsi="Times New Roman" w:cs="Times New Roman"/>
          <w:sz w:val="24"/>
          <w:szCs w:val="24"/>
          <w:lang w:eastAsia="el-GR"/>
        </w:rPr>
      </w:pPr>
      <w:r w:rsidRPr="00B24D5B">
        <w:rPr>
          <w:rFonts w:ascii="Times New Roman" w:eastAsia="Times New Roman" w:hAnsi="Times New Roman" w:cs="Times New Roman"/>
          <w:sz w:val="24"/>
          <w:szCs w:val="24"/>
          <w:lang w:eastAsia="el-GR"/>
        </w:rPr>
        <w:br w:type="textWrapping" w:clear="all"/>
      </w:r>
    </w:p>
    <w:p w:rsidR="00B24D5B" w:rsidRPr="00B24D5B" w:rsidRDefault="00B24D5B" w:rsidP="00B24D5B">
      <w:pPr>
        <w:spacing w:after="0" w:line="240" w:lineRule="auto"/>
        <w:rPr>
          <w:rFonts w:ascii="Times New Roman" w:eastAsia="Times New Roman" w:hAnsi="Times New Roman" w:cs="Times New Roman"/>
          <w:sz w:val="24"/>
          <w:szCs w:val="24"/>
          <w:lang w:eastAsia="el-GR"/>
        </w:rPr>
      </w:pPr>
      <w:r w:rsidRPr="00B24D5B">
        <w:rPr>
          <w:rFonts w:ascii="Times New Roman" w:eastAsia="Times New Roman" w:hAnsi="Times New Roman" w:cs="Times New Roman"/>
          <w:sz w:val="24"/>
          <w:szCs w:val="24"/>
          <w:lang w:eastAsia="el-GR"/>
        </w:rPr>
        <w:t> </w:t>
      </w:r>
    </w:p>
    <w:p w:rsidR="00B24D5B" w:rsidRPr="00B24D5B" w:rsidRDefault="00B24D5B" w:rsidP="00B24D5B">
      <w:pPr>
        <w:spacing w:after="0" w:line="240" w:lineRule="auto"/>
        <w:rPr>
          <w:rFonts w:ascii="Times New Roman" w:eastAsia="Times New Roman" w:hAnsi="Times New Roman" w:cs="Times New Roman"/>
          <w:sz w:val="24"/>
          <w:szCs w:val="24"/>
          <w:lang w:eastAsia="el-GR"/>
        </w:rPr>
      </w:pPr>
    </w:p>
    <w:p w:rsidR="00B24D5B" w:rsidRPr="00B24D5B" w:rsidRDefault="00B24D5B" w:rsidP="00B24D5B">
      <w:pPr>
        <w:spacing w:before="100" w:beforeAutospacing="1" w:after="100" w:afterAutospacing="1" w:line="240" w:lineRule="auto"/>
        <w:rPr>
          <w:rFonts w:ascii="Times New Roman" w:eastAsia="Times New Roman" w:hAnsi="Times New Roman" w:cs="Times New Roman"/>
          <w:sz w:val="24"/>
          <w:szCs w:val="24"/>
          <w:lang w:eastAsia="el-GR"/>
        </w:rPr>
      </w:pPr>
      <w:r w:rsidRPr="00B24D5B">
        <w:rPr>
          <w:rFonts w:ascii="Times New Roman" w:eastAsia="Times New Roman" w:hAnsi="Times New Roman" w:cs="Times New Roman"/>
          <w:b/>
          <w:bCs/>
          <w:sz w:val="24"/>
          <w:szCs w:val="24"/>
          <w:lang w:eastAsia="el-GR"/>
        </w:rPr>
        <w:t>Τι προκαλεί την ερυθρά;</w:t>
      </w:r>
      <w:r w:rsidRPr="00B24D5B">
        <w:rPr>
          <w:rFonts w:ascii="Times New Roman" w:eastAsia="Times New Roman" w:hAnsi="Times New Roman" w:cs="Times New Roman"/>
          <w:sz w:val="24"/>
          <w:szCs w:val="24"/>
          <w:lang w:eastAsia="el-GR"/>
        </w:rPr>
        <w:t xml:space="preserve"> </w:t>
      </w:r>
      <w:r w:rsidRPr="00B24D5B">
        <w:rPr>
          <w:rFonts w:ascii="Times New Roman" w:eastAsia="Times New Roman" w:hAnsi="Times New Roman" w:cs="Times New Roman"/>
          <w:sz w:val="24"/>
          <w:szCs w:val="24"/>
          <w:lang w:eastAsia="el-GR"/>
        </w:rPr>
        <w:br/>
        <w:t xml:space="preserve">Ιός της ερυθράς. Ο ιός αυτός μπαίνει στον οργανισμό από την μύτη ή το στόμα και κυκλοφορεί σε ολόκληρο τον οργανισμό. </w:t>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b/>
          <w:bCs/>
          <w:sz w:val="24"/>
          <w:szCs w:val="24"/>
          <w:lang w:eastAsia="el-GR"/>
        </w:rPr>
        <w:t xml:space="preserve">Πώς παρουσιάζεται η ερυθρά; </w:t>
      </w:r>
      <w:r w:rsidRPr="00B24D5B">
        <w:rPr>
          <w:rFonts w:ascii="Times New Roman" w:eastAsia="Times New Roman" w:hAnsi="Times New Roman" w:cs="Times New Roman"/>
          <w:b/>
          <w:bCs/>
          <w:sz w:val="24"/>
          <w:szCs w:val="24"/>
          <w:lang w:eastAsia="el-GR"/>
        </w:rPr>
        <w:br/>
      </w:r>
      <w:r w:rsidRPr="00B24D5B">
        <w:rPr>
          <w:rFonts w:ascii="Times New Roman" w:eastAsia="Times New Roman" w:hAnsi="Times New Roman" w:cs="Times New Roman"/>
          <w:sz w:val="24"/>
          <w:szCs w:val="24"/>
          <w:lang w:eastAsia="el-GR"/>
        </w:rPr>
        <w:t xml:space="preserve">Το παιδί παρουσιάζει πυρετό, ο οποίος συνήθως δεν είναι ψηλός. Ταυτόχρονα παρουσιάζει διόγκωση των αδένων που βρίσκονται κάτω από τον λαιμό και πίσω από τα αυτιά, Την δεύτερη προς τρίτη μέρα παρουσιάζουν το χαρακτηριστικό εξάνθημα που ξεκινά συνήθως πίσω από τα αυτιά και επεκτείνεται σταδιακά προς τα κάτω. Το εξάνθημα είναι ροζ προς κόκκινες κηλίδες διαμέτρου 2-3 χιλιοστών. Δεν προκαλεί φαγούρα και αρχίζει να φεύγει με τη σειρά που εμφανίστηκε. Συνολικά διαρκεί περίπου πέντε μέρες. </w:t>
      </w:r>
      <w:r w:rsidRPr="00B24D5B">
        <w:rPr>
          <w:rFonts w:ascii="Times New Roman" w:eastAsia="Times New Roman" w:hAnsi="Times New Roman" w:cs="Times New Roman"/>
          <w:sz w:val="24"/>
          <w:szCs w:val="24"/>
          <w:lang w:eastAsia="el-GR"/>
        </w:rPr>
        <w:br/>
        <w:t xml:space="preserve">Άλλα συμπτώματα που μπορεί να παρουσιάσει το παιδί είναι τα εξής: </w:t>
      </w:r>
      <w:r w:rsidRPr="00B24D5B">
        <w:rPr>
          <w:rFonts w:ascii="Times New Roman" w:eastAsia="Times New Roman" w:hAnsi="Times New Roman" w:cs="Times New Roman"/>
          <w:sz w:val="24"/>
          <w:szCs w:val="24"/>
          <w:lang w:eastAsia="el-GR"/>
        </w:rPr>
        <w:br/>
        <w:t xml:space="preserve">• Επιπεφυκίτιδα (κόκκινα μάτια) </w:t>
      </w:r>
      <w:r w:rsidRPr="00B24D5B">
        <w:rPr>
          <w:rFonts w:ascii="Times New Roman" w:eastAsia="Times New Roman" w:hAnsi="Times New Roman" w:cs="Times New Roman"/>
          <w:sz w:val="24"/>
          <w:szCs w:val="24"/>
          <w:lang w:eastAsia="el-GR"/>
        </w:rPr>
        <w:br/>
        <w:t xml:space="preserve">• Ρινίτιδα ("να τρέχει η μύτη") </w:t>
      </w:r>
      <w:r w:rsidRPr="00B24D5B">
        <w:rPr>
          <w:rFonts w:ascii="Times New Roman" w:eastAsia="Times New Roman" w:hAnsi="Times New Roman" w:cs="Times New Roman"/>
          <w:sz w:val="24"/>
          <w:szCs w:val="24"/>
          <w:lang w:eastAsia="el-GR"/>
        </w:rPr>
        <w:br/>
        <w:t xml:space="preserve">• Αρθρίτιδα (πόνος και φούσκωμα στις αρθρώσεις) </w:t>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b/>
          <w:bCs/>
          <w:sz w:val="24"/>
          <w:szCs w:val="24"/>
          <w:lang w:eastAsia="el-GR"/>
        </w:rPr>
        <w:t>Χρόνος επώασης</w:t>
      </w:r>
      <w:r w:rsidRPr="00B24D5B">
        <w:rPr>
          <w:rFonts w:ascii="Times New Roman" w:eastAsia="Times New Roman" w:hAnsi="Times New Roman" w:cs="Times New Roman"/>
          <w:sz w:val="24"/>
          <w:szCs w:val="24"/>
          <w:lang w:eastAsia="el-GR"/>
        </w:rPr>
        <w:t xml:space="preserve"> </w:t>
      </w:r>
      <w:r w:rsidRPr="00B24D5B">
        <w:rPr>
          <w:rFonts w:ascii="Times New Roman" w:eastAsia="Times New Roman" w:hAnsi="Times New Roman" w:cs="Times New Roman"/>
          <w:sz w:val="24"/>
          <w:szCs w:val="24"/>
          <w:lang w:eastAsia="el-GR"/>
        </w:rPr>
        <w:br/>
        <w:t xml:space="preserve">Ο χρόνος που χρειάζεται για να εκδηλώσει την αρρώστια ένα παιδί που ήρθε σε επαφή με τον ιό είναι 14-21 μέρες. </w:t>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b/>
          <w:bCs/>
          <w:sz w:val="24"/>
          <w:szCs w:val="24"/>
          <w:lang w:eastAsia="el-GR"/>
        </w:rPr>
        <w:t>Πότε μεταδίδει τον ιό το άρρωστο παιδί;</w:t>
      </w:r>
      <w:r w:rsidRPr="00B24D5B">
        <w:rPr>
          <w:rFonts w:ascii="Times New Roman" w:eastAsia="Times New Roman" w:hAnsi="Times New Roman" w:cs="Times New Roman"/>
          <w:sz w:val="24"/>
          <w:szCs w:val="24"/>
          <w:lang w:eastAsia="el-GR"/>
        </w:rPr>
        <w:t xml:space="preserve"> </w:t>
      </w:r>
      <w:r w:rsidRPr="00B24D5B">
        <w:rPr>
          <w:rFonts w:ascii="Times New Roman" w:eastAsia="Times New Roman" w:hAnsi="Times New Roman" w:cs="Times New Roman"/>
          <w:sz w:val="24"/>
          <w:szCs w:val="24"/>
          <w:lang w:eastAsia="el-GR"/>
        </w:rPr>
        <w:br/>
        <w:t xml:space="preserve">Ο άρρωστος μεταδίδει τον ιό μια βδομάδα πριν την εμφάνιση των συμπτωμάτων μέχρι και μια βδομάδα μετά. Ο ιός της ερυθράς μεταδίδεται με σταγονίδια από την μύτη ή το στόμα που περιέχουν τον ιό. </w:t>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b/>
          <w:bCs/>
          <w:sz w:val="24"/>
          <w:szCs w:val="24"/>
          <w:lang w:eastAsia="el-GR"/>
        </w:rPr>
        <w:t xml:space="preserve">Πόσο διαρκεί η αρρώστια; </w:t>
      </w:r>
      <w:r w:rsidRPr="00B24D5B">
        <w:rPr>
          <w:rFonts w:ascii="Times New Roman" w:eastAsia="Times New Roman" w:hAnsi="Times New Roman" w:cs="Times New Roman"/>
          <w:sz w:val="24"/>
          <w:szCs w:val="24"/>
          <w:lang w:eastAsia="el-GR"/>
        </w:rPr>
        <w:br/>
        <w:t xml:space="preserve">Το εξάνθημα διαρκεί 2-5 μέρες και ο άρρωστος αναρρώνει πλήρως σε 7 μέρες. </w:t>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b/>
          <w:bCs/>
          <w:sz w:val="24"/>
          <w:szCs w:val="24"/>
          <w:lang w:eastAsia="el-GR"/>
        </w:rPr>
        <w:t>Επηρεάζει την εγκυμοσύνη η ερυθρά;</w:t>
      </w:r>
      <w:r w:rsidRPr="00B24D5B">
        <w:rPr>
          <w:rFonts w:ascii="Times New Roman" w:eastAsia="Times New Roman" w:hAnsi="Times New Roman" w:cs="Times New Roman"/>
          <w:sz w:val="24"/>
          <w:szCs w:val="24"/>
          <w:lang w:eastAsia="el-GR"/>
        </w:rPr>
        <w:t xml:space="preserve"> </w:t>
      </w:r>
      <w:r w:rsidRPr="00B24D5B">
        <w:rPr>
          <w:rFonts w:ascii="Times New Roman" w:eastAsia="Times New Roman" w:hAnsi="Times New Roman" w:cs="Times New Roman"/>
          <w:sz w:val="24"/>
          <w:szCs w:val="24"/>
          <w:lang w:eastAsia="el-GR"/>
        </w:rPr>
        <w:br/>
        <w:t xml:space="preserve">Όταν αρρωστήσει μια έγκυος γυναίκα υπάρχει κίνδυνος να μολυνθεί και το έμβρυο. Ο κίνδυνος αυτός είναι μεγαλύτερος στο πρώτο τρίμηνο της εγκυμοσύνης και μπορεί να γεννηθεί παιδί με συγγενή ερυθρά. Τα νεογέννητα αυτά μπορεί να παρουσιάσουν κώφωση, ανωμαλίες από την καρδιά, το συκώτι, τα μάτια. Επίσης μπορεί να παρουσιάσουν διαταραχές στην ανάπτυξη τους. Για αυτό είναι πολύ χρήσιμο για την γυναίκα να είναι σίγουρη ότι έχει αρρωστήσει από ερυθρά ή έχει εμβολιαστεί προτού αποφασίσει να μείνει έγκυος. </w:t>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b/>
          <w:bCs/>
          <w:sz w:val="24"/>
          <w:szCs w:val="24"/>
          <w:lang w:eastAsia="el-GR"/>
        </w:rPr>
        <w:t>Μπορεί κανείς να προφυλαχτεί από την ερυθρά;</w:t>
      </w:r>
      <w:r w:rsidRPr="00B24D5B">
        <w:rPr>
          <w:rFonts w:ascii="Times New Roman" w:eastAsia="Times New Roman" w:hAnsi="Times New Roman" w:cs="Times New Roman"/>
          <w:sz w:val="24"/>
          <w:szCs w:val="24"/>
          <w:lang w:eastAsia="el-GR"/>
        </w:rPr>
        <w:t xml:space="preserve"> </w:t>
      </w:r>
      <w:r w:rsidRPr="00B24D5B">
        <w:rPr>
          <w:rFonts w:ascii="Times New Roman" w:eastAsia="Times New Roman" w:hAnsi="Times New Roman" w:cs="Times New Roman"/>
          <w:sz w:val="24"/>
          <w:szCs w:val="24"/>
          <w:lang w:eastAsia="el-GR"/>
        </w:rPr>
        <w:br/>
        <w:t xml:space="preserve">Υπάρχει κατάλληλο εμβόλιο του οποίου η πρώτη δόση γίνεται σε ηλικία 10-12 μηνών και η δεύτερη δόση σε ηλικία 4-5 χρονών. </w:t>
      </w:r>
      <w:r w:rsidRPr="00B24D5B">
        <w:rPr>
          <w:rFonts w:ascii="Times New Roman" w:eastAsia="Times New Roman" w:hAnsi="Times New Roman" w:cs="Times New Roman"/>
          <w:sz w:val="24"/>
          <w:szCs w:val="24"/>
          <w:lang w:eastAsia="el-GR"/>
        </w:rPr>
        <w:br/>
      </w:r>
      <w:r w:rsidRPr="00B24D5B">
        <w:rPr>
          <w:rFonts w:ascii="Times New Roman" w:eastAsia="Times New Roman" w:hAnsi="Times New Roman" w:cs="Times New Roman"/>
          <w:sz w:val="24"/>
          <w:szCs w:val="24"/>
          <w:lang w:eastAsia="el-GR"/>
        </w:rPr>
        <w:lastRenderedPageBreak/>
        <w:br/>
      </w:r>
      <w:r w:rsidRPr="00B24D5B">
        <w:rPr>
          <w:rFonts w:ascii="Times New Roman" w:eastAsia="Times New Roman" w:hAnsi="Times New Roman" w:cs="Times New Roman"/>
          <w:b/>
          <w:bCs/>
          <w:sz w:val="24"/>
          <w:szCs w:val="24"/>
          <w:lang w:eastAsia="el-GR"/>
        </w:rPr>
        <w:t xml:space="preserve">Υπάρχει θεραπεία; </w:t>
      </w:r>
      <w:r w:rsidRPr="00B24D5B">
        <w:rPr>
          <w:rFonts w:ascii="Times New Roman" w:eastAsia="Times New Roman" w:hAnsi="Times New Roman" w:cs="Times New Roman"/>
          <w:sz w:val="24"/>
          <w:szCs w:val="24"/>
          <w:lang w:eastAsia="el-GR"/>
        </w:rPr>
        <w:br/>
        <w:t xml:space="preserve">• Αντιπυρετικά, κατά προτίμηση </w:t>
      </w:r>
      <w:proofErr w:type="spellStart"/>
      <w:r w:rsidRPr="00B24D5B">
        <w:rPr>
          <w:rFonts w:ascii="Times New Roman" w:eastAsia="Times New Roman" w:hAnsi="Times New Roman" w:cs="Times New Roman"/>
          <w:sz w:val="24"/>
          <w:szCs w:val="24"/>
          <w:lang w:eastAsia="el-GR"/>
        </w:rPr>
        <w:t>παρακεταμόλη</w:t>
      </w:r>
      <w:proofErr w:type="spellEnd"/>
      <w:r w:rsidRPr="00B24D5B">
        <w:rPr>
          <w:rFonts w:ascii="Times New Roman" w:eastAsia="Times New Roman" w:hAnsi="Times New Roman" w:cs="Times New Roman"/>
          <w:sz w:val="24"/>
          <w:szCs w:val="24"/>
          <w:lang w:eastAsia="el-GR"/>
        </w:rPr>
        <w:t xml:space="preserve"> για την αντιμετώπιση του πυρετού. </w:t>
      </w:r>
      <w:r w:rsidRPr="00B24D5B">
        <w:rPr>
          <w:rFonts w:ascii="Times New Roman" w:eastAsia="Times New Roman" w:hAnsi="Times New Roman" w:cs="Times New Roman"/>
          <w:sz w:val="24"/>
          <w:szCs w:val="24"/>
          <w:lang w:eastAsia="el-GR"/>
        </w:rPr>
        <w:br/>
        <w:t xml:space="preserve">• Δεν χρειάζεται να είναι στο κρεβάτι, αλλά καλό είναι να περιοριστεί στο σπίτι. </w:t>
      </w:r>
      <w:r w:rsidRPr="00B24D5B">
        <w:rPr>
          <w:rFonts w:ascii="Times New Roman" w:eastAsia="Times New Roman" w:hAnsi="Times New Roman" w:cs="Times New Roman"/>
          <w:sz w:val="24"/>
          <w:szCs w:val="24"/>
          <w:lang w:eastAsia="el-GR"/>
        </w:rPr>
        <w:br/>
        <w:t>• Αντιβίωση δε χρειάζεται.</w:t>
      </w:r>
    </w:p>
    <w:p w:rsidR="009D30AF" w:rsidRDefault="009D30AF"/>
    <w:sectPr w:rsidR="009D30AF" w:rsidSect="009D30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37D9"/>
    <w:rsid w:val="002232DE"/>
    <w:rsid w:val="00277F0F"/>
    <w:rsid w:val="0045442E"/>
    <w:rsid w:val="004637D9"/>
    <w:rsid w:val="0054572A"/>
    <w:rsid w:val="008C5033"/>
    <w:rsid w:val="009D30AF"/>
    <w:rsid w:val="00B24D5B"/>
    <w:rsid w:val="00DF66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0AF"/>
  </w:style>
  <w:style w:type="paragraph" w:styleId="1">
    <w:name w:val="heading 1"/>
    <w:basedOn w:val="a"/>
    <w:link w:val="1Char"/>
    <w:uiPriority w:val="9"/>
    <w:qFormat/>
    <w:rsid w:val="004637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637D9"/>
    <w:rPr>
      <w:rFonts w:ascii="Times New Roman" w:eastAsia="Times New Roman" w:hAnsi="Times New Roman" w:cs="Times New Roman"/>
      <w:b/>
      <w:bCs/>
      <w:kern w:val="36"/>
      <w:sz w:val="48"/>
      <w:szCs w:val="48"/>
      <w:lang w:eastAsia="el-GR"/>
    </w:rPr>
  </w:style>
  <w:style w:type="character" w:customStyle="1" w:styleId="author">
    <w:name w:val="author"/>
    <w:basedOn w:val="a0"/>
    <w:rsid w:val="004637D9"/>
  </w:style>
  <w:style w:type="paragraph" w:styleId="Web">
    <w:name w:val="Normal (Web)"/>
    <w:basedOn w:val="a"/>
    <w:uiPriority w:val="99"/>
    <w:semiHidden/>
    <w:unhideWhenUsed/>
    <w:rsid w:val="004637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637D9"/>
    <w:rPr>
      <w:b/>
      <w:bCs/>
    </w:rPr>
  </w:style>
  <w:style w:type="paragraph" w:styleId="a4">
    <w:name w:val="Balloon Text"/>
    <w:basedOn w:val="a"/>
    <w:link w:val="Char"/>
    <w:uiPriority w:val="99"/>
    <w:semiHidden/>
    <w:unhideWhenUsed/>
    <w:rsid w:val="004637D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637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70471">
      <w:bodyDiv w:val="1"/>
      <w:marLeft w:val="0"/>
      <w:marRight w:val="0"/>
      <w:marTop w:val="0"/>
      <w:marBottom w:val="0"/>
      <w:divBdr>
        <w:top w:val="none" w:sz="0" w:space="0" w:color="auto"/>
        <w:left w:val="none" w:sz="0" w:space="0" w:color="auto"/>
        <w:bottom w:val="none" w:sz="0" w:space="0" w:color="auto"/>
        <w:right w:val="none" w:sz="0" w:space="0" w:color="auto"/>
      </w:divBdr>
      <w:divsChild>
        <w:div w:id="1256286833">
          <w:marLeft w:val="0"/>
          <w:marRight w:val="0"/>
          <w:marTop w:val="0"/>
          <w:marBottom w:val="0"/>
          <w:divBdr>
            <w:top w:val="none" w:sz="0" w:space="0" w:color="auto"/>
            <w:left w:val="none" w:sz="0" w:space="0" w:color="auto"/>
            <w:bottom w:val="none" w:sz="0" w:space="0" w:color="auto"/>
            <w:right w:val="none" w:sz="0" w:space="0" w:color="auto"/>
          </w:divBdr>
          <w:divsChild>
            <w:div w:id="856575714">
              <w:marLeft w:val="0"/>
              <w:marRight w:val="0"/>
              <w:marTop w:val="0"/>
              <w:marBottom w:val="0"/>
              <w:divBdr>
                <w:top w:val="none" w:sz="0" w:space="0" w:color="auto"/>
                <w:left w:val="none" w:sz="0" w:space="0" w:color="auto"/>
                <w:bottom w:val="none" w:sz="0" w:space="0" w:color="auto"/>
                <w:right w:val="none" w:sz="0" w:space="0" w:color="auto"/>
              </w:divBdr>
              <w:divsChild>
                <w:div w:id="1485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166">
          <w:marLeft w:val="0"/>
          <w:marRight w:val="0"/>
          <w:marTop w:val="0"/>
          <w:marBottom w:val="0"/>
          <w:divBdr>
            <w:top w:val="none" w:sz="0" w:space="0" w:color="auto"/>
            <w:left w:val="none" w:sz="0" w:space="0" w:color="auto"/>
            <w:bottom w:val="none" w:sz="0" w:space="0" w:color="auto"/>
            <w:right w:val="none" w:sz="0" w:space="0" w:color="auto"/>
          </w:divBdr>
        </w:div>
        <w:div w:id="1938174900">
          <w:marLeft w:val="0"/>
          <w:marRight w:val="0"/>
          <w:marTop w:val="0"/>
          <w:marBottom w:val="0"/>
          <w:divBdr>
            <w:top w:val="none" w:sz="0" w:space="0" w:color="auto"/>
            <w:left w:val="none" w:sz="0" w:space="0" w:color="auto"/>
            <w:bottom w:val="none" w:sz="0" w:space="0" w:color="auto"/>
            <w:right w:val="none" w:sz="0" w:space="0" w:color="auto"/>
          </w:divBdr>
        </w:div>
      </w:divsChild>
    </w:div>
    <w:div w:id="227157169">
      <w:bodyDiv w:val="1"/>
      <w:marLeft w:val="0"/>
      <w:marRight w:val="0"/>
      <w:marTop w:val="0"/>
      <w:marBottom w:val="0"/>
      <w:divBdr>
        <w:top w:val="none" w:sz="0" w:space="0" w:color="auto"/>
        <w:left w:val="none" w:sz="0" w:space="0" w:color="auto"/>
        <w:bottom w:val="none" w:sz="0" w:space="0" w:color="auto"/>
        <w:right w:val="none" w:sz="0" w:space="0" w:color="auto"/>
      </w:divBdr>
      <w:divsChild>
        <w:div w:id="1399550198">
          <w:marLeft w:val="0"/>
          <w:marRight w:val="0"/>
          <w:marTop w:val="0"/>
          <w:marBottom w:val="0"/>
          <w:divBdr>
            <w:top w:val="none" w:sz="0" w:space="0" w:color="auto"/>
            <w:left w:val="none" w:sz="0" w:space="0" w:color="auto"/>
            <w:bottom w:val="none" w:sz="0" w:space="0" w:color="auto"/>
            <w:right w:val="none" w:sz="0" w:space="0" w:color="auto"/>
          </w:divBdr>
          <w:divsChild>
            <w:div w:id="334721991">
              <w:marLeft w:val="0"/>
              <w:marRight w:val="0"/>
              <w:marTop w:val="0"/>
              <w:marBottom w:val="0"/>
              <w:divBdr>
                <w:top w:val="none" w:sz="0" w:space="0" w:color="auto"/>
                <w:left w:val="none" w:sz="0" w:space="0" w:color="auto"/>
                <w:bottom w:val="none" w:sz="0" w:space="0" w:color="auto"/>
                <w:right w:val="none" w:sz="0" w:space="0" w:color="auto"/>
              </w:divBdr>
              <w:divsChild>
                <w:div w:id="16045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3936">
          <w:marLeft w:val="0"/>
          <w:marRight w:val="0"/>
          <w:marTop w:val="0"/>
          <w:marBottom w:val="0"/>
          <w:divBdr>
            <w:top w:val="none" w:sz="0" w:space="0" w:color="auto"/>
            <w:left w:val="none" w:sz="0" w:space="0" w:color="auto"/>
            <w:bottom w:val="none" w:sz="0" w:space="0" w:color="auto"/>
            <w:right w:val="none" w:sz="0" w:space="0" w:color="auto"/>
          </w:divBdr>
        </w:div>
        <w:div w:id="222182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1892</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2011-04-15T11:05:00Z</dcterms:created>
  <dcterms:modified xsi:type="dcterms:W3CDTF">2011-04-15T11:05:00Z</dcterms:modified>
</cp:coreProperties>
</file>