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91" w:rsidRPr="00E456D1" w:rsidRDefault="004E3319" w:rsidP="004E3319">
      <w:pPr>
        <w:jc w:val="center"/>
        <w:rPr>
          <w:b/>
          <w:color w:val="17365D" w:themeColor="text2" w:themeShade="BF"/>
          <w:sz w:val="48"/>
          <w:szCs w:val="48"/>
        </w:rPr>
      </w:pPr>
      <w:r w:rsidRPr="00E456D1">
        <w:rPr>
          <w:b/>
          <w:color w:val="17365D" w:themeColor="text2" w:themeShade="BF"/>
          <w:sz w:val="48"/>
          <w:szCs w:val="48"/>
        </w:rPr>
        <w:t>ΤΟ ΝΕΡΟ</w:t>
      </w:r>
    </w:p>
    <w:p w:rsidR="004E3319" w:rsidRDefault="004E3319" w:rsidP="004E3319">
      <w:pPr>
        <w:jc w:val="center"/>
        <w:rPr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7D8B5F36" wp14:editId="5E1E800D">
            <wp:extent cx="4831080" cy="4328648"/>
            <wp:effectExtent l="0" t="0" r="7620" b="0"/>
            <wp:docPr id="1" name="Εικόνα 1" descr="Καραϊβική Θάλασσα, γαλαζοπράσινα νερ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Καραϊβική Θάλασσα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52" cy="432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319" w:rsidRDefault="004E3319" w:rsidP="004E3319">
      <w:pPr>
        <w:jc w:val="center"/>
        <w:rPr>
          <w:sz w:val="44"/>
          <w:szCs w:val="44"/>
        </w:rPr>
      </w:pPr>
      <w:r w:rsidRPr="004E3319">
        <w:rPr>
          <w:sz w:val="44"/>
          <w:szCs w:val="44"/>
        </w:rPr>
        <w:t>ΘΑΛΑΣΣΑ</w:t>
      </w:r>
    </w:p>
    <w:p w:rsidR="004E3319" w:rsidRDefault="004E3319" w:rsidP="004E3319">
      <w:pPr>
        <w:jc w:val="center"/>
        <w:rPr>
          <w:sz w:val="44"/>
          <w:szCs w:val="44"/>
        </w:rPr>
      </w:pPr>
      <w:r w:rsidRPr="004E3319">
        <w:rPr>
          <w:noProof/>
          <w:sz w:val="44"/>
          <w:szCs w:val="44"/>
          <w:lang w:eastAsia="el-GR"/>
        </w:rPr>
        <w:drawing>
          <wp:inline distT="0" distB="0" distL="0" distR="0">
            <wp:extent cx="4663440" cy="3500689"/>
            <wp:effectExtent l="0" t="0" r="3810" b="5080"/>
            <wp:docPr id="2" name="Εικόνα 2" descr="Ποτάμι που ρέει ανάμεσα στα βουνά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ΩΚΕΑΝΟΣ – ΠΟΤΑΜΙ – ΛΙΜΝΗ | Νηπιαγωγείο Κορυφής Ημαθία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50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319" w:rsidRDefault="004E3319" w:rsidP="004E3319">
      <w:pPr>
        <w:jc w:val="center"/>
        <w:rPr>
          <w:sz w:val="44"/>
          <w:szCs w:val="44"/>
        </w:rPr>
      </w:pPr>
      <w:r>
        <w:rPr>
          <w:sz w:val="44"/>
          <w:szCs w:val="44"/>
        </w:rPr>
        <w:t>ΠΟΤΑΜΙ</w:t>
      </w:r>
    </w:p>
    <w:p w:rsidR="004E3319" w:rsidRDefault="004E3319" w:rsidP="004E3319">
      <w:pPr>
        <w:jc w:val="center"/>
        <w:rPr>
          <w:sz w:val="44"/>
          <w:szCs w:val="44"/>
        </w:rPr>
      </w:pPr>
      <w:bookmarkStart w:id="0" w:name="_GoBack"/>
      <w:r w:rsidRPr="004E3319">
        <w:rPr>
          <w:noProof/>
          <w:sz w:val="44"/>
          <w:szCs w:val="44"/>
          <w:lang w:eastAsia="el-GR"/>
        </w:rPr>
        <w:lastRenderedPageBreak/>
        <w:drawing>
          <wp:inline distT="0" distB="0" distL="0" distR="0" wp14:anchorId="5D0B92CE" wp14:editId="200BC573">
            <wp:extent cx="6645910" cy="3738324"/>
            <wp:effectExtent l="0" t="0" r="2540" b="0"/>
            <wp:docPr id="3" name="Εικόνα 3" descr="Λίμνη Ζηρού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Λίμνη Ζηρού - Άρτα Γέφυρα Εποχώ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3319" w:rsidRDefault="004E3319" w:rsidP="004E3319">
      <w:pPr>
        <w:jc w:val="center"/>
        <w:rPr>
          <w:sz w:val="44"/>
          <w:szCs w:val="44"/>
        </w:rPr>
      </w:pPr>
      <w:r>
        <w:rPr>
          <w:sz w:val="44"/>
          <w:szCs w:val="44"/>
        </w:rPr>
        <w:t>ΛΙΜΝΗ</w:t>
      </w:r>
    </w:p>
    <w:p w:rsidR="004E3319" w:rsidRDefault="004E3319" w:rsidP="004E3319">
      <w:pPr>
        <w:jc w:val="center"/>
        <w:rPr>
          <w:sz w:val="44"/>
          <w:szCs w:val="44"/>
        </w:rPr>
      </w:pPr>
    </w:p>
    <w:p w:rsidR="004E3319" w:rsidRDefault="004E3319" w:rsidP="004E3319">
      <w:pPr>
        <w:jc w:val="center"/>
        <w:rPr>
          <w:sz w:val="44"/>
          <w:szCs w:val="44"/>
        </w:rPr>
      </w:pPr>
      <w:r w:rsidRPr="004E3319">
        <w:rPr>
          <w:noProof/>
          <w:sz w:val="44"/>
          <w:szCs w:val="44"/>
          <w:lang w:eastAsia="el-GR"/>
        </w:rPr>
        <w:drawing>
          <wp:inline distT="0" distB="0" distL="0" distR="0">
            <wp:extent cx="5768340" cy="3695700"/>
            <wp:effectExtent l="0" t="0" r="3810" b="0"/>
            <wp:docPr id="4" name="Εικόνα 4" descr="Ο «παγετώνας της Αποκάλυψης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Ο «παγετώνας της Αποκάλυψης» - Documen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319" w:rsidRDefault="004E3319" w:rsidP="004E3319">
      <w:pPr>
        <w:jc w:val="center"/>
        <w:rPr>
          <w:sz w:val="44"/>
          <w:szCs w:val="44"/>
        </w:rPr>
      </w:pPr>
      <w:r>
        <w:rPr>
          <w:sz w:val="44"/>
          <w:szCs w:val="44"/>
        </w:rPr>
        <w:t>ΠΑΓΕΤΩΝΑΣ</w:t>
      </w:r>
    </w:p>
    <w:p w:rsidR="004E3319" w:rsidRDefault="004E3319" w:rsidP="004E3319">
      <w:pPr>
        <w:jc w:val="center"/>
        <w:rPr>
          <w:sz w:val="44"/>
          <w:szCs w:val="44"/>
        </w:rPr>
      </w:pPr>
    </w:p>
    <w:p w:rsidR="004E3319" w:rsidRDefault="004E3319" w:rsidP="004E3319">
      <w:pPr>
        <w:jc w:val="center"/>
        <w:rPr>
          <w:sz w:val="44"/>
          <w:szCs w:val="44"/>
        </w:rPr>
      </w:pPr>
      <w:r w:rsidRPr="004E3319">
        <w:rPr>
          <w:noProof/>
          <w:sz w:val="44"/>
          <w:szCs w:val="44"/>
          <w:lang w:eastAsia="el-GR"/>
        </w:rPr>
        <w:lastRenderedPageBreak/>
        <w:drawing>
          <wp:inline distT="0" distB="0" distL="0" distR="0">
            <wp:extent cx="4096569" cy="4450080"/>
            <wp:effectExtent l="0" t="0" r="0" b="7620"/>
            <wp:docPr id="5" name="Εικόνα 5" descr="καταρράκτης που το νερό πέφτει από ψηλ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καταρράκτης - Βικιλεξικ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569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319" w:rsidRDefault="004E3319" w:rsidP="004E3319">
      <w:pPr>
        <w:jc w:val="center"/>
        <w:rPr>
          <w:sz w:val="44"/>
          <w:szCs w:val="44"/>
        </w:rPr>
      </w:pPr>
      <w:r>
        <w:rPr>
          <w:sz w:val="44"/>
          <w:szCs w:val="44"/>
        </w:rPr>
        <w:t>ΚΑΤΑΡΡΑΚΤΗΣ</w:t>
      </w:r>
    </w:p>
    <w:p w:rsidR="004E3319" w:rsidRDefault="004E3319" w:rsidP="004E3319">
      <w:pPr>
        <w:jc w:val="center"/>
        <w:rPr>
          <w:sz w:val="44"/>
          <w:szCs w:val="44"/>
        </w:rPr>
      </w:pPr>
      <w:r w:rsidRPr="004E3319">
        <w:rPr>
          <w:noProof/>
          <w:sz w:val="44"/>
          <w:szCs w:val="44"/>
          <w:lang w:eastAsia="el-GR"/>
        </w:rPr>
        <w:drawing>
          <wp:inline distT="0" distB="0" distL="0" distR="0" wp14:anchorId="593AE883" wp14:editId="43F6D975">
            <wp:extent cx="6035040" cy="4023361"/>
            <wp:effectExtent l="0" t="0" r="3810" b="0"/>
            <wp:docPr id="6" name="Εικόνα 6" descr="Νιφάδες χιονιο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Τι είναι το χιόνι; | And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280" cy="401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319" w:rsidRDefault="004E3319" w:rsidP="004E3319">
      <w:pPr>
        <w:jc w:val="center"/>
        <w:rPr>
          <w:sz w:val="44"/>
          <w:szCs w:val="44"/>
        </w:rPr>
      </w:pPr>
      <w:r>
        <w:rPr>
          <w:sz w:val="44"/>
          <w:szCs w:val="44"/>
        </w:rPr>
        <w:t>ΧΙΟΝΙ</w:t>
      </w:r>
    </w:p>
    <w:p w:rsidR="0096650E" w:rsidRDefault="0096650E" w:rsidP="004E3319">
      <w:pPr>
        <w:jc w:val="center"/>
        <w:rPr>
          <w:sz w:val="44"/>
          <w:szCs w:val="44"/>
        </w:rPr>
      </w:pPr>
      <w:r w:rsidRPr="0096650E">
        <w:rPr>
          <w:noProof/>
          <w:sz w:val="44"/>
          <w:szCs w:val="44"/>
          <w:lang w:eastAsia="el-GR"/>
        </w:rPr>
        <w:lastRenderedPageBreak/>
        <w:drawing>
          <wp:inline distT="0" distB="0" distL="0" distR="0" wp14:anchorId="69C0A705" wp14:editId="1ED44DB9">
            <wp:extent cx="6645910" cy="3064158"/>
            <wp:effectExtent l="0" t="0" r="2540" b="3175"/>
            <wp:docPr id="7" name="Εικόνα 7" descr="Ουρανός γεμάτος σύννε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Όσα δεν ήξερες για τα σύννεφα. - Κατερίνα Τσεμπερλίδο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B7F" w:rsidRDefault="00CD4B7F" w:rsidP="004E3319">
      <w:pPr>
        <w:jc w:val="center"/>
        <w:rPr>
          <w:sz w:val="44"/>
          <w:szCs w:val="44"/>
        </w:rPr>
      </w:pPr>
      <w:r>
        <w:rPr>
          <w:sz w:val="44"/>
          <w:szCs w:val="44"/>
        </w:rPr>
        <w:t>ΣΥΝΝΕΦΑ</w:t>
      </w:r>
    </w:p>
    <w:p w:rsidR="00CD4B7F" w:rsidRDefault="00CD4B7F" w:rsidP="004E3319">
      <w:pPr>
        <w:jc w:val="center"/>
        <w:rPr>
          <w:sz w:val="44"/>
          <w:szCs w:val="44"/>
        </w:rPr>
      </w:pPr>
      <w:r w:rsidRPr="00CD4B7F">
        <w:rPr>
          <w:noProof/>
          <w:sz w:val="44"/>
          <w:szCs w:val="44"/>
          <w:lang w:eastAsia="el-GR"/>
        </w:rPr>
        <w:drawing>
          <wp:inline distT="0" distB="0" distL="0" distR="0">
            <wp:extent cx="4343400" cy="4802703"/>
            <wp:effectExtent l="0" t="0" r="0" b="0"/>
            <wp:docPr id="9" name="Εικόνα 9" descr=" Υπόγεια ύδατα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Υδρόγειος υδροφόρος ορίζοντας Aquifer υπόγεια ύδατα, αξιοθέατα της Ιταλίας,  γωνία, υδροφορέας png | PNGEg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919" cy="480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B7F">
        <w:rPr>
          <w:noProof/>
          <w:sz w:val="44"/>
          <w:szCs w:val="44"/>
          <w:lang w:eastAsia="el-G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Ορθογώνιο 8" descr="Artesian Νερό Καλά Διατομή Πόροι Νερού Artesian Νερό Και Υπόγεια Διάνυσμα  από ©KajaNi 4192007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Ορθογώνιο 8" o:spid="_x0000_s1026" alt="Artesian Νερό Καλά Διατομή Πόροι Νερού Artesian Νερό Και Υπόγεια Διάνυσμα  από ©KajaNi 41920074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bNa+dRQMAAFw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sz w:val="44"/>
          <w:szCs w:val="44"/>
        </w:rPr>
        <w:t xml:space="preserve"> </w:t>
      </w:r>
    </w:p>
    <w:p w:rsidR="00CD4B7F" w:rsidRDefault="00CD4B7F" w:rsidP="004E3319">
      <w:pPr>
        <w:jc w:val="center"/>
        <w:rPr>
          <w:sz w:val="44"/>
          <w:szCs w:val="44"/>
        </w:rPr>
      </w:pPr>
      <w:r>
        <w:rPr>
          <w:sz w:val="44"/>
          <w:szCs w:val="44"/>
        </w:rPr>
        <w:t>ΥΠΟΓΕΙΑ ΝΕΡΑ</w:t>
      </w:r>
    </w:p>
    <w:p w:rsidR="00CD4B7F" w:rsidRPr="004E3319" w:rsidRDefault="00CD4B7F" w:rsidP="004E3319">
      <w:pPr>
        <w:jc w:val="center"/>
        <w:rPr>
          <w:sz w:val="44"/>
          <w:szCs w:val="44"/>
        </w:rPr>
      </w:pPr>
    </w:p>
    <w:sectPr w:rsidR="00CD4B7F" w:rsidRPr="004E3319" w:rsidSect="004E3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19"/>
    <w:rsid w:val="000E5036"/>
    <w:rsid w:val="004E3319"/>
    <w:rsid w:val="0096650E"/>
    <w:rsid w:val="00A6739D"/>
    <w:rsid w:val="00CD4B7F"/>
    <w:rsid w:val="00E456D1"/>
    <w:rsid w:val="00E6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3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3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vivi_theodora</cp:lastModifiedBy>
  <cp:revision>4</cp:revision>
  <dcterms:created xsi:type="dcterms:W3CDTF">2025-12-20T15:46:00Z</dcterms:created>
  <dcterms:modified xsi:type="dcterms:W3CDTF">2025-12-22T19:16:00Z</dcterms:modified>
</cp:coreProperties>
</file>