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595" w:type="dxa"/>
        <w:tblLook w:val="04A0" w:firstRow="1" w:lastRow="0" w:firstColumn="1" w:lastColumn="0" w:noHBand="0" w:noVBand="1"/>
        <w:tblCaption w:val="Περσέας"/>
        <w:tblDescription w:val="Η ιστορία του"/>
      </w:tblPr>
      <w:tblGrid>
        <w:gridCol w:w="1639"/>
        <w:gridCol w:w="2860"/>
        <w:gridCol w:w="4096"/>
      </w:tblGrid>
      <w:tr w:rsidR="00BD55F8" w:rsidTr="00266B0D">
        <w:trPr>
          <w:trHeight w:val="421"/>
          <w:tblHeader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 w:rsidRPr="00AD065F">
              <w:t>Γεγονός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>Περιγραφή</w:t>
            </w:r>
          </w:p>
        </w:tc>
        <w:tc>
          <w:tcPr>
            <w:tcW w:w="0" w:type="auto"/>
          </w:tcPr>
          <w:p w:rsidR="00AD065F" w:rsidRDefault="00AD065F" w:rsidP="00BD55F8">
            <w:pPr>
              <w:jc w:val="center"/>
            </w:pP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1.</w:t>
            </w:r>
            <w:r>
              <w:t xml:space="preserve">Η γέννηση του </w:t>
            </w:r>
            <w:proofErr w:type="spellStart"/>
            <w:r>
              <w:t>Περσέα</w:t>
            </w:r>
            <w:proofErr w:type="spellEnd"/>
          </w:p>
        </w:tc>
        <w:tc>
          <w:tcPr>
            <w:tcW w:w="2860" w:type="dxa"/>
          </w:tcPr>
          <w:p w:rsidR="00AD065F" w:rsidRPr="00D23808" w:rsidRDefault="00AD065F" w:rsidP="00BD55F8">
            <w:pPr>
              <w:jc w:val="center"/>
            </w:pPr>
            <w:r w:rsidRPr="00D23808">
              <w:t xml:space="preserve">Ο </w:t>
            </w:r>
            <w:proofErr w:type="spellStart"/>
            <w:r w:rsidRPr="00D23808">
              <w:t>Περσέας</w:t>
            </w:r>
            <w:proofErr w:type="spellEnd"/>
            <w:r w:rsidRPr="00D23808">
              <w:t xml:space="preserve"> γεννήθηκε από τη </w:t>
            </w:r>
            <w:r w:rsidRPr="00D23808">
              <w:rPr>
                <w:b/>
                <w:u w:val="single"/>
              </w:rPr>
              <w:t>Δανάη</w:t>
            </w:r>
            <w:r w:rsidRPr="00D23808">
              <w:t xml:space="preserve">. Ο παππούς του, ο </w:t>
            </w:r>
            <w:r w:rsidRPr="00D23808">
              <w:rPr>
                <w:b/>
                <w:u w:val="single"/>
              </w:rPr>
              <w:t>Ακρίσιος</w:t>
            </w:r>
            <w:r w:rsidRPr="00D23808">
              <w:t xml:space="preserve">, φοβόταν έναν </w:t>
            </w:r>
            <w:r w:rsidRPr="00D23808">
              <w:rPr>
                <w:b/>
                <w:u w:val="single"/>
              </w:rPr>
              <w:t>χρησμό</w:t>
            </w:r>
            <w:r w:rsidRPr="00D23808">
              <w:rPr>
                <w:b/>
              </w:rPr>
              <w:t xml:space="preserve"> </w:t>
            </w:r>
            <w:r w:rsidRPr="00D23808">
              <w:t>και τους φυλάκισε σε πύργο.</w:t>
            </w:r>
          </w:p>
        </w:tc>
        <w:tc>
          <w:tcPr>
            <w:tcW w:w="0" w:type="auto"/>
          </w:tcPr>
          <w:p w:rsidR="00AD065F" w:rsidRDefault="00AD065F" w:rsidP="00BD55F8">
            <w:pPr>
              <w:jc w:val="center"/>
            </w:pPr>
            <w:r w:rsidRPr="00AD065F">
              <w:drawing>
                <wp:inline distT="0" distB="0" distL="0" distR="0">
                  <wp:extent cx="1549400" cy="1022147"/>
                  <wp:effectExtent l="0" t="0" r="0" b="6985"/>
                  <wp:docPr id="2" name="Εικόνα 2" descr="Μορφές και Θέματα της Αρχαίας Ελληνικής Μυθολογί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Μορφές και Θέματα της Αρχαίας Ελληνικής Μυθολογί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89" cy="103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2.</w:t>
            </w:r>
            <w:r>
              <w:t>Το ταξίδι μέσα στο κιβώτιο</w:t>
            </w:r>
          </w:p>
        </w:tc>
        <w:tc>
          <w:tcPr>
            <w:tcW w:w="2860" w:type="dxa"/>
          </w:tcPr>
          <w:p w:rsidR="00AD065F" w:rsidRPr="00D23808" w:rsidRDefault="00AD065F" w:rsidP="00BD55F8">
            <w:pPr>
              <w:jc w:val="center"/>
            </w:pPr>
            <w:r w:rsidRPr="00D23808">
              <w:t xml:space="preserve">Ο Ακρίσιος έβαλε τη Δανάη και τον μικρό </w:t>
            </w:r>
            <w:proofErr w:type="spellStart"/>
            <w:r w:rsidRPr="00D23808">
              <w:t>Περσέα</w:t>
            </w:r>
            <w:proofErr w:type="spellEnd"/>
            <w:r w:rsidRPr="00D23808">
              <w:t xml:space="preserve"> σε ένα </w:t>
            </w:r>
            <w:r w:rsidRPr="00D23808">
              <w:rPr>
                <w:b/>
                <w:u w:val="single"/>
              </w:rPr>
              <w:t>ξύλινο κιβώτιο και το έριξε στη θάλασσα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580917" cy="1061695"/>
                  <wp:effectExtent l="0" t="0" r="635" b="5715"/>
                  <wp:docPr id="3" name="Εικόνα 3" descr="Ancient Greece Reload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cient Greece Reload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95396" cy="107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05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3.</w:t>
            </w:r>
            <w:r>
              <w:t>Η άφιξη στη Σέριφο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Το κιβώτιο έφτασε στο νησί </w:t>
            </w:r>
            <w:r w:rsidRPr="00D23808">
              <w:rPr>
                <w:b/>
                <w:u w:val="single"/>
              </w:rPr>
              <w:t>Σέριφος</w:t>
            </w:r>
            <w:r w:rsidRPr="00AD065F">
              <w:t xml:space="preserve">, όπου ένας καλός ψαράς, </w:t>
            </w:r>
            <w:r w:rsidRPr="00D23808">
              <w:rPr>
                <w:b/>
                <w:u w:val="single"/>
              </w:rPr>
              <w:t xml:space="preserve">ο </w:t>
            </w:r>
            <w:proofErr w:type="spellStart"/>
            <w:r w:rsidRPr="00D23808">
              <w:rPr>
                <w:b/>
                <w:u w:val="single"/>
              </w:rPr>
              <w:t>Δίκτυς</w:t>
            </w:r>
            <w:proofErr w:type="spellEnd"/>
            <w:r w:rsidRPr="00AD065F">
              <w:t>, τους βρήκε και τους βοήθησε.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517650" cy="1186290"/>
                  <wp:effectExtent l="0" t="0" r="6350" b="0"/>
                  <wp:docPr id="4" name="Εικόνα 4" descr="Γεωγραφία και θέση της Σερίφ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Γεωγραφία και θέση της Σερίφο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680" cy="120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4.</w:t>
            </w:r>
            <w:r>
              <w:t xml:space="preserve">Ο </w:t>
            </w:r>
            <w:proofErr w:type="spellStart"/>
            <w:r>
              <w:t>Πολυδέκτης</w:t>
            </w:r>
            <w:proofErr w:type="spellEnd"/>
            <w:r>
              <w:t xml:space="preserve"> δίνει την αποστολή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Ο βασιλιάς </w:t>
            </w:r>
            <w:proofErr w:type="spellStart"/>
            <w:r w:rsidRPr="00AD065F">
              <w:t>Πολυδέκτης</w:t>
            </w:r>
            <w:proofErr w:type="spellEnd"/>
            <w:r w:rsidRPr="00AD065F">
              <w:t xml:space="preserve"> έστειλε τον </w:t>
            </w:r>
            <w:proofErr w:type="spellStart"/>
            <w:r w:rsidRPr="00AD065F">
              <w:t>Περσέα</w:t>
            </w:r>
            <w:proofErr w:type="spellEnd"/>
            <w:r w:rsidRPr="00AD065F">
              <w:t xml:space="preserve"> να φέρει </w:t>
            </w:r>
            <w:r w:rsidRPr="00D23808">
              <w:rPr>
                <w:b/>
                <w:u w:val="single"/>
              </w:rPr>
              <w:t>το κεφάλι της Μέδουσας</w:t>
            </w:r>
            <w:r w:rsidRPr="00AD065F">
              <w:t>, για να τον απομακρύνει.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490980" cy="895350"/>
                  <wp:effectExtent l="0" t="0" r="0" b="0"/>
                  <wp:docPr id="5" name="Εικόνα 5" descr="Μέδουσα (μυθολογία) - Βικιπαίδει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Μέδουσα (μυθολογία) - Βικιπαίδει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06506" cy="904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5.</w:t>
            </w:r>
            <w:r>
              <w:t>Η βοήθεια των θεών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Η Αθηνά και ο Ερμής έδωσαν στον </w:t>
            </w:r>
            <w:proofErr w:type="spellStart"/>
            <w:r w:rsidRPr="00AD065F">
              <w:t>Περσέα</w:t>
            </w:r>
            <w:proofErr w:type="spellEnd"/>
            <w:r w:rsidRPr="00AD065F">
              <w:t xml:space="preserve"> μια </w:t>
            </w:r>
            <w:r w:rsidRPr="00D23808">
              <w:rPr>
                <w:b/>
                <w:u w:val="single"/>
              </w:rPr>
              <w:t>ασπίδα–καθρέφτη, φτερωτά σανδάλια και μαγικά αντικείμενα.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479550" cy="1275988"/>
                  <wp:effectExtent l="0" t="0" r="6350" b="635"/>
                  <wp:docPr id="6" name="Εικόνα 6" descr="Ο μύθος του Περσέα | ΕfiSoul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Ο μύθος του Περσέα | ΕfiSoul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06704" cy="129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6.</w:t>
            </w:r>
            <w:r>
              <w:t>Οι Γραίες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Ο </w:t>
            </w:r>
            <w:proofErr w:type="spellStart"/>
            <w:r w:rsidRPr="00AD065F">
              <w:t>Περσέας</w:t>
            </w:r>
            <w:proofErr w:type="spellEnd"/>
            <w:r w:rsidRPr="00AD065F">
              <w:t xml:space="preserve"> βρήκε τις </w:t>
            </w:r>
            <w:r w:rsidRPr="00D23808">
              <w:rPr>
                <w:b/>
                <w:u w:val="single"/>
              </w:rPr>
              <w:t>Γραίες</w:t>
            </w:r>
            <w:r w:rsidRPr="00AD065F">
              <w:t>, τρεις γριές που είχαν ένα μάτι. Τις ανάγκασε να του πουν πού μένει η Μέδουσα.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460500" cy="1104536"/>
                  <wp:effectExtent l="0" t="0" r="6350" b="635"/>
                  <wp:docPr id="7" name="Εικόνα 7" descr="ΜΥΘΙΚΗ ΑΝΑΖΗΤΗΣΗ: Γραίες: Οι πεπλοφόρες πλανεύτρες στο δρόμο της αλήθει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ΜΥΘΙΚΗ ΑΝΑΖΗΤΗΣΗ: Γραίες: Οι πεπλοφόρες πλανεύτρες στο δρόμο της αλήθει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93582" cy="112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7.</w:t>
            </w:r>
            <w:r>
              <w:t>Νικά τη Μέδουσα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Ο </w:t>
            </w:r>
            <w:proofErr w:type="spellStart"/>
            <w:r w:rsidRPr="00AD065F">
              <w:t>Περσέας</w:t>
            </w:r>
            <w:proofErr w:type="spellEnd"/>
            <w:r w:rsidRPr="00AD065F">
              <w:t xml:space="preserve"> χρησιμοποίησε </w:t>
            </w:r>
            <w:r w:rsidRPr="00D23808">
              <w:rPr>
                <w:b/>
                <w:u w:val="single"/>
              </w:rPr>
              <w:t>την ασπίδα–καθρέφτη για να μην τη βλέπει και πήρε το κεφάλι της Μέδουσας</w:t>
            </w:r>
            <w:r w:rsidRPr="00AD065F">
              <w:t>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490980" cy="1101725"/>
                  <wp:effectExtent l="0" t="0" r="0" b="3175"/>
                  <wp:docPr id="8" name="Εικόνα 8" descr="Mέδουσα: Ο μύθος της καλλονής που μεταμορφώθηκε σε τέρας |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έδουσα: Ο μύθος της καλλονής που μεταμορφώθηκε σε τέρας |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21411" cy="112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lastRenderedPageBreak/>
              <w:t>8.</w:t>
            </w:r>
            <w:r>
              <w:t>Γεννιέται ο Πήγασος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Από το σώμα της Μέδουσας εμφανίστηκε ο Πήγασος, ένα </w:t>
            </w:r>
            <w:r w:rsidRPr="00D23808">
              <w:rPr>
                <w:b/>
                <w:u w:val="single"/>
              </w:rPr>
              <w:t>άλογο με φτερά</w:t>
            </w:r>
            <w:r w:rsidRPr="00AD065F">
              <w:t>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250950" cy="1091716"/>
                  <wp:effectExtent l="0" t="0" r="6350" b="0"/>
                  <wp:docPr id="9" name="Εικόνα 9" descr="Ερευνητική Ομάδα Καλυψώ - ΠΗΓΑΣΟΣ ΚΑΙ ΒΕΛΛΕΡΕΦΟΝΤΗΣ. Ο Πήγασος θεωρείται  μεταξύ άλλων και άλογο των Μουσών,που ιππεύουν οι ποιητές και πετούν μαζί  του ψηλά στο καλλιτεχνικό στερέωμα. Κατά την μυθολογία κα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Ερευνητική Ομάδα Καλυψώ - ΠΗΓΑΣΟΣ ΚΑΙ ΒΕΛΛΕΡΕΦΟΝΤΗΣ. Ο Πήγασος θεωρείται  μεταξύ άλλων και άλογο των Μουσών,που ιππεύουν οι ποιητές και πετούν μαζί  του ψηλά στο καλλιτεχνικό στερέωμα. Κατά την μυθολογία κα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90" cy="110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9.</w:t>
            </w:r>
            <w:r>
              <w:t>Σώζει την Ανδρομέδα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Ο </w:t>
            </w:r>
            <w:proofErr w:type="spellStart"/>
            <w:r w:rsidRPr="00AD065F">
              <w:t>Περσέας</w:t>
            </w:r>
            <w:proofErr w:type="spellEnd"/>
            <w:r w:rsidRPr="00AD065F">
              <w:t xml:space="preserve"> βρήκε την </w:t>
            </w:r>
            <w:r w:rsidRPr="00D23808">
              <w:rPr>
                <w:b/>
                <w:u w:val="single"/>
              </w:rPr>
              <w:t>Ανδρομέδα δεμένη σε έναν βράχο και την έσωσε από ένα τέρας.</w:t>
            </w:r>
          </w:p>
        </w:tc>
        <w:tc>
          <w:tcPr>
            <w:tcW w:w="0" w:type="auto"/>
          </w:tcPr>
          <w:p w:rsidR="00AD065F" w:rsidRDefault="00643278" w:rsidP="00BD55F8">
            <w:pPr>
              <w:jc w:val="center"/>
            </w:pPr>
            <w:r w:rsidRPr="00643278">
              <w:drawing>
                <wp:inline distT="0" distB="0" distL="0" distR="0">
                  <wp:extent cx="1250950" cy="1168400"/>
                  <wp:effectExtent l="0" t="0" r="6350" b="0"/>
                  <wp:docPr id="10" name="Εικόνα 10" descr="Μορφές και Θέματα της Αρχαίας Ελληνικής Μυθολογία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Μορφές και Θέματα της Αρχαίας Ελληνικής Μυθολογία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509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05"/>
        </w:trPr>
        <w:tc>
          <w:tcPr>
            <w:tcW w:w="1639" w:type="dxa"/>
          </w:tcPr>
          <w:p w:rsidR="00AD065F" w:rsidRDefault="00AD065F" w:rsidP="00BD55F8">
            <w:pPr>
              <w:jc w:val="center"/>
            </w:pPr>
            <w:r>
              <w:t>10.</w:t>
            </w:r>
            <w:r>
              <w:t xml:space="preserve">Η τιμωρία του </w:t>
            </w:r>
            <w:proofErr w:type="spellStart"/>
            <w:r>
              <w:t>Πολυδέκτη</w:t>
            </w:r>
            <w:proofErr w:type="spellEnd"/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Ο </w:t>
            </w:r>
            <w:proofErr w:type="spellStart"/>
            <w:r w:rsidRPr="00AD065F">
              <w:t>Περσέας</w:t>
            </w:r>
            <w:proofErr w:type="spellEnd"/>
            <w:r w:rsidRPr="00AD065F">
              <w:t xml:space="preserve"> γύρισε στη </w:t>
            </w:r>
            <w:r w:rsidRPr="00D23808">
              <w:rPr>
                <w:b/>
                <w:u w:val="single"/>
              </w:rPr>
              <w:t xml:space="preserve">Σέριφο και έδειξε το κεφάλι της Μέδουσας στον </w:t>
            </w:r>
            <w:proofErr w:type="spellStart"/>
            <w:r w:rsidRPr="00D23808">
              <w:rPr>
                <w:b/>
                <w:u w:val="single"/>
              </w:rPr>
              <w:t>Πολυδέκτη</w:t>
            </w:r>
            <w:proofErr w:type="spellEnd"/>
            <w:r w:rsidRPr="00D23808">
              <w:rPr>
                <w:b/>
                <w:u w:val="single"/>
              </w:rPr>
              <w:t xml:space="preserve">, </w:t>
            </w:r>
            <w:r w:rsidRPr="00AD065F">
              <w:t>που έγινε πέτρα.</w:t>
            </w:r>
          </w:p>
        </w:tc>
        <w:tc>
          <w:tcPr>
            <w:tcW w:w="0" w:type="auto"/>
          </w:tcPr>
          <w:p w:rsidR="00AD065F" w:rsidRDefault="00A7761F" w:rsidP="00BD55F8">
            <w:pPr>
              <w:jc w:val="center"/>
            </w:pPr>
            <w:r w:rsidRPr="00A7761F">
              <w:drawing>
                <wp:inline distT="0" distB="0" distL="0" distR="0">
                  <wp:extent cx="1257300" cy="1037729"/>
                  <wp:effectExtent l="0" t="0" r="0" b="0"/>
                  <wp:docPr id="11" name="Εικόνα 11" descr="Οι περιπέτειες του Περσέα: Ο αποκεφαλισμός της Μέδουσας (Μέρος Α΄) | 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Οι περιπέτειες του Περσέα: Ο αποκεφαλισμός της Μέδουσας (Μέρος Α΄) | 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678" cy="105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5F8" w:rsidTr="00BD55F8">
        <w:trPr>
          <w:trHeight w:val="421"/>
        </w:trPr>
        <w:tc>
          <w:tcPr>
            <w:tcW w:w="1639" w:type="dxa"/>
          </w:tcPr>
          <w:p w:rsidR="00AD065F" w:rsidRDefault="00BD55F8" w:rsidP="00BD55F8">
            <w:pPr>
              <w:jc w:val="center"/>
            </w:pPr>
            <w:r>
              <w:t>11</w:t>
            </w:r>
            <w:r w:rsidR="00AD065F">
              <w:t>.</w:t>
            </w:r>
            <w:r w:rsidR="00AD065F">
              <w:t>Ο χρησμός γίνεται αλήθεια</w:t>
            </w:r>
          </w:p>
        </w:tc>
        <w:tc>
          <w:tcPr>
            <w:tcW w:w="2860" w:type="dxa"/>
          </w:tcPr>
          <w:p w:rsidR="00AD065F" w:rsidRDefault="00AD065F" w:rsidP="00BD55F8">
            <w:pPr>
              <w:jc w:val="center"/>
            </w:pPr>
            <w:r w:rsidRPr="00AD065F">
              <w:t xml:space="preserve">Σε έναν αγώνα, ο </w:t>
            </w:r>
            <w:proofErr w:type="spellStart"/>
            <w:r w:rsidRPr="00AD065F">
              <w:t>Περσέας</w:t>
            </w:r>
            <w:proofErr w:type="spellEnd"/>
            <w:r w:rsidRPr="00AD065F">
              <w:t xml:space="preserve"> χτύπησε κατά λάθος τον παππού του Ακρίσιο, και </w:t>
            </w:r>
            <w:r w:rsidRPr="00D23808">
              <w:rPr>
                <w:b/>
                <w:u w:val="single"/>
              </w:rPr>
              <w:t>πραγματοποιήθηκε ο χρησμός.</w:t>
            </w:r>
          </w:p>
        </w:tc>
        <w:tc>
          <w:tcPr>
            <w:tcW w:w="0" w:type="auto"/>
          </w:tcPr>
          <w:p w:rsidR="00AD065F" w:rsidRDefault="00A7761F" w:rsidP="00BD55F8">
            <w:pPr>
              <w:jc w:val="center"/>
            </w:pPr>
            <w:r w:rsidRPr="00A7761F">
              <w:drawing>
                <wp:inline distT="0" distB="0" distL="0" distR="0">
                  <wp:extent cx="1555750" cy="1032164"/>
                  <wp:effectExtent l="0" t="0" r="6350" b="0"/>
                  <wp:docPr id="15" name="Εικόνα 15" descr="Ακρίσιος: Ο μυθικός βασιλιάς του Άργους που δεν μπόρεσε να ξεφύγει από το  πεπρωμένο του | OffLine 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Ακρίσιος: Ο μυθικός βασιλιάς του Άργους που δεν μπόρεσε να ξεφύγει από το  πεπρωμένο του | OffLine 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73268" cy="104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76B" w:rsidRPr="00D23808" w:rsidRDefault="009A276B" w:rsidP="00BD55F8">
      <w:pPr>
        <w:jc w:val="center"/>
        <w:rPr>
          <w:sz w:val="32"/>
          <w:szCs w:val="32"/>
        </w:rPr>
      </w:pPr>
    </w:p>
    <w:p w:rsidR="00A7761F" w:rsidRPr="00D23808" w:rsidRDefault="00D23808">
      <w:pPr>
        <w:rPr>
          <w:b/>
          <w:sz w:val="32"/>
          <w:szCs w:val="32"/>
        </w:rPr>
      </w:pPr>
      <w:r w:rsidRPr="00D23808">
        <w:rPr>
          <w:b/>
          <w:sz w:val="32"/>
          <w:szCs w:val="32"/>
        </w:rPr>
        <w:t xml:space="preserve">     ΛΕΞΙΛΟΓΙΟ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 xml:space="preserve">Δανάη: Η μητέρα του </w:t>
      </w:r>
      <w:proofErr w:type="spellStart"/>
      <w:r w:rsidRPr="00A7761F">
        <w:rPr>
          <w:sz w:val="28"/>
          <w:szCs w:val="28"/>
        </w:rPr>
        <w:t>Περσέα</w:t>
      </w:r>
      <w:proofErr w:type="spellEnd"/>
      <w:r w:rsidRPr="00A7761F">
        <w:rPr>
          <w:sz w:val="28"/>
          <w:szCs w:val="28"/>
        </w:rPr>
        <w:t>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 xml:space="preserve">Ακρίσιος: Παππούς του </w:t>
      </w:r>
      <w:proofErr w:type="spellStart"/>
      <w:r w:rsidRPr="00A7761F">
        <w:rPr>
          <w:sz w:val="28"/>
          <w:szCs w:val="28"/>
        </w:rPr>
        <w:t>Περσέα</w:t>
      </w:r>
      <w:proofErr w:type="spellEnd"/>
      <w:r w:rsidRPr="00A7761F">
        <w:rPr>
          <w:sz w:val="28"/>
          <w:szCs w:val="28"/>
        </w:rPr>
        <w:t>, βασιλ</w:t>
      </w:r>
      <w:r w:rsidRPr="00A7761F">
        <w:rPr>
          <w:sz w:val="28"/>
          <w:szCs w:val="28"/>
        </w:rPr>
        <w:t>ιάς που φοβόταν έναν χρησμό.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Κιβώτιο: Ξύλι</w:t>
      </w:r>
      <w:r w:rsidRPr="00A7761F">
        <w:rPr>
          <w:sz w:val="28"/>
          <w:szCs w:val="28"/>
        </w:rPr>
        <w:t>νο κουτί που επιπλέει στο νερό.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Σέριφος: Μικρό νησί του Α</w:t>
      </w:r>
      <w:r w:rsidRPr="00A7761F">
        <w:rPr>
          <w:sz w:val="28"/>
          <w:szCs w:val="28"/>
        </w:rPr>
        <w:t xml:space="preserve">ιγαίου όπου μεγάλωσε ο </w:t>
      </w:r>
      <w:proofErr w:type="spellStart"/>
      <w:r w:rsidRPr="00A7761F">
        <w:rPr>
          <w:sz w:val="28"/>
          <w:szCs w:val="28"/>
        </w:rPr>
        <w:t>Περσέας</w:t>
      </w:r>
      <w:proofErr w:type="spellEnd"/>
      <w:r w:rsidRPr="00A7761F">
        <w:rPr>
          <w:sz w:val="28"/>
          <w:szCs w:val="28"/>
        </w:rPr>
        <w:t>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A7761F">
        <w:rPr>
          <w:sz w:val="28"/>
          <w:szCs w:val="28"/>
        </w:rPr>
        <w:t>Πολυδέκτης</w:t>
      </w:r>
      <w:proofErr w:type="spellEnd"/>
      <w:r w:rsidRPr="00A7761F">
        <w:rPr>
          <w:sz w:val="28"/>
          <w:szCs w:val="28"/>
        </w:rPr>
        <w:t xml:space="preserve">: Ο βασιλιάς της </w:t>
      </w:r>
      <w:proofErr w:type="spellStart"/>
      <w:r w:rsidRPr="00A7761F">
        <w:rPr>
          <w:sz w:val="28"/>
          <w:szCs w:val="28"/>
        </w:rPr>
        <w:t>Σέριφου</w:t>
      </w:r>
      <w:proofErr w:type="spellEnd"/>
      <w:r w:rsidRPr="00A7761F">
        <w:rPr>
          <w:sz w:val="28"/>
          <w:szCs w:val="28"/>
        </w:rPr>
        <w:t xml:space="preserve"> που έστειλε τον </w:t>
      </w:r>
      <w:proofErr w:type="spellStart"/>
      <w:r w:rsidRPr="00A7761F">
        <w:rPr>
          <w:sz w:val="28"/>
          <w:szCs w:val="28"/>
        </w:rPr>
        <w:t>Περσέα</w:t>
      </w:r>
      <w:proofErr w:type="spellEnd"/>
      <w:r w:rsidRPr="00A7761F">
        <w:rPr>
          <w:sz w:val="28"/>
          <w:szCs w:val="28"/>
        </w:rPr>
        <w:t xml:space="preserve"> στη Μέδουσα.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Μέδουσα: Τέρας με φίδια στα μαλλιά. Όποιος την κο</w:t>
      </w:r>
      <w:r w:rsidRPr="00A7761F">
        <w:rPr>
          <w:sz w:val="28"/>
          <w:szCs w:val="28"/>
        </w:rPr>
        <w:t>ιτούσε στα μάτια γινόταν πέτρα.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Αθηνά: Θεά της</w:t>
      </w:r>
      <w:r w:rsidRPr="00A7761F">
        <w:rPr>
          <w:sz w:val="28"/>
          <w:szCs w:val="28"/>
        </w:rPr>
        <w:t xml:space="preserve"> σοφίας που βοήθησε τον </w:t>
      </w:r>
      <w:proofErr w:type="spellStart"/>
      <w:r w:rsidRPr="00A7761F">
        <w:rPr>
          <w:sz w:val="28"/>
          <w:szCs w:val="28"/>
        </w:rPr>
        <w:t>Περσέα</w:t>
      </w:r>
      <w:proofErr w:type="spellEnd"/>
      <w:r w:rsidRPr="00A7761F">
        <w:rPr>
          <w:sz w:val="28"/>
          <w:szCs w:val="28"/>
        </w:rPr>
        <w:t>.</w:t>
      </w:r>
    </w:p>
    <w:p w:rsidR="00A7761F" w:rsidRPr="00F70895" w:rsidRDefault="00A7761F" w:rsidP="00F70895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Ερμής: Αγγελιοφόρος των θε</w:t>
      </w:r>
      <w:r w:rsidRPr="00A7761F">
        <w:rPr>
          <w:sz w:val="28"/>
          <w:szCs w:val="28"/>
        </w:rPr>
        <w:t>ών, του έδωσε φτερωτά σανδάλια.</w:t>
      </w:r>
      <w:bookmarkStart w:id="0" w:name="_GoBack"/>
      <w:bookmarkEnd w:id="0"/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Πήγασος: Φτερωτό άλογ</w:t>
      </w:r>
      <w:r w:rsidRPr="00A7761F">
        <w:rPr>
          <w:sz w:val="28"/>
          <w:szCs w:val="28"/>
        </w:rPr>
        <w:t>ο που γεννήθηκε από τη Μέδουσα.</w:t>
      </w:r>
    </w:p>
    <w:p w:rsidR="00A7761F" w:rsidRPr="00A7761F" w:rsidRDefault="00A7761F" w:rsidP="00A776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A7761F">
        <w:rPr>
          <w:sz w:val="28"/>
          <w:szCs w:val="28"/>
        </w:rPr>
        <w:t>Ανδρομέδα: Η κοπέλα πο</w:t>
      </w:r>
      <w:r w:rsidRPr="00A7761F">
        <w:rPr>
          <w:sz w:val="28"/>
          <w:szCs w:val="28"/>
        </w:rPr>
        <w:t xml:space="preserve">υ έσωσε ο </w:t>
      </w:r>
      <w:proofErr w:type="spellStart"/>
      <w:r w:rsidRPr="00A7761F">
        <w:rPr>
          <w:sz w:val="28"/>
          <w:szCs w:val="28"/>
        </w:rPr>
        <w:t>Περσέας</w:t>
      </w:r>
      <w:proofErr w:type="spellEnd"/>
      <w:r w:rsidRPr="00A7761F">
        <w:rPr>
          <w:sz w:val="28"/>
          <w:szCs w:val="28"/>
        </w:rPr>
        <w:t xml:space="preserve"> από το τέρας.</w:t>
      </w:r>
    </w:p>
    <w:p w:rsidR="00A7761F" w:rsidRDefault="00A7761F" w:rsidP="00A7761F">
      <w:pPr>
        <w:pStyle w:val="a4"/>
        <w:numPr>
          <w:ilvl w:val="0"/>
          <w:numId w:val="1"/>
        </w:numPr>
      </w:pPr>
      <w:r w:rsidRPr="00A7761F">
        <w:rPr>
          <w:sz w:val="28"/>
          <w:szCs w:val="28"/>
        </w:rPr>
        <w:t>Χρησμός: Προφητεία που λέει τι θα συμβεί στο μέλλον.</w:t>
      </w:r>
    </w:p>
    <w:sectPr w:rsidR="00A77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2086D"/>
    <w:multiLevelType w:val="hybridMultilevel"/>
    <w:tmpl w:val="E5F0D6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5F"/>
    <w:rsid w:val="00266B0D"/>
    <w:rsid w:val="00565A04"/>
    <w:rsid w:val="00643278"/>
    <w:rsid w:val="009A276B"/>
    <w:rsid w:val="00A7761F"/>
    <w:rsid w:val="00AD065F"/>
    <w:rsid w:val="00B44E07"/>
    <w:rsid w:val="00BD55F8"/>
    <w:rsid w:val="00CB5095"/>
    <w:rsid w:val="00D23808"/>
    <w:rsid w:val="00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8FF0C-ADC8-497A-B184-7102B29B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10</cp:revision>
  <dcterms:created xsi:type="dcterms:W3CDTF">2025-11-30T13:49:00Z</dcterms:created>
  <dcterms:modified xsi:type="dcterms:W3CDTF">2025-11-30T14:49:00Z</dcterms:modified>
</cp:coreProperties>
</file>