
<file path=[Content_Types].xml><?xml version="1.0" encoding="utf-8"?>
<Types xmlns="http://schemas.openxmlformats.org/package/2006/content-types">
  <Default Extension="bin" ContentType="application/vnd.ms-office.activeX"/>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918" w:rsidRPr="00DA4E6A" w:rsidRDefault="00B97918" w:rsidP="00B97918">
      <w:pPr>
        <w:spacing w:after="0" w:line="240" w:lineRule="auto"/>
        <w:rPr>
          <w:b/>
          <w:sz w:val="26"/>
          <w:szCs w:val="26"/>
        </w:rPr>
      </w:pPr>
      <w:r w:rsidRPr="00DA4E6A">
        <w:rPr>
          <w:b/>
          <w:sz w:val="26"/>
          <w:szCs w:val="26"/>
        </w:rPr>
        <w:t>ΕΡΩΤΗΜΑΤΟΛΟΓΙΟ ΑΥΤΟΕΚΤΙΜΗΣΗΣ</w:t>
      </w:r>
      <w:r>
        <w:rPr>
          <w:b/>
          <w:sz w:val="26"/>
          <w:szCs w:val="26"/>
        </w:rPr>
        <w:t xml:space="preserve"> ΓΙΑ ΤΟ ΑΓΧΟΣ</w:t>
      </w:r>
    </w:p>
    <w:p w:rsidR="00B97918" w:rsidRDefault="00B97918" w:rsidP="00B97918">
      <w:pPr>
        <w:spacing w:after="0" w:line="240" w:lineRule="auto"/>
        <w:jc w:val="both"/>
      </w:pPr>
    </w:p>
    <w:p w:rsidR="00B97918" w:rsidRDefault="00B97918" w:rsidP="00B97918">
      <w:pPr>
        <w:spacing w:after="0" w:line="240" w:lineRule="auto"/>
        <w:jc w:val="both"/>
      </w:pPr>
      <w:r w:rsidRPr="00DA4E6A">
        <w:rPr>
          <w:b/>
        </w:rPr>
        <w:t>Οδηγίες:</w:t>
      </w:r>
      <w:r>
        <w:t xml:space="preserve"> Παρακάτω ακολουθούν ορισμένες φράσεις που οι άνθρωποι συνηθίζουν να χρησιμοποιούν στην καθημερινή τους ζωή, προκειμένου να εκφράσουν την ψυχολογική τους κυρίως κατάσταση. Ζητείται από εσάς να διαβάσετε προσεκτικά την κάθε φράση και στη συνέχεια να επιλέξετε με ένα √ στο δεξιό μέρος του πίνακα, το κατά πόσο σας αντιπροσωπεύει η κάθε φράση </w:t>
      </w:r>
      <w:r w:rsidRPr="00DA4E6A">
        <w:rPr>
          <w:b/>
          <w:u w:val="single"/>
        </w:rPr>
        <w:t>αυτή τη στιγμή</w:t>
      </w:r>
      <w:r>
        <w:t>. Σας υπενθυμίζουμε πως δεν υπάρχουν σωστές και λανθασμένες απαντήσεις. Προσπαθήστε να είστε όσο το δυνατόν πιο ειλικρινείς, σε σχέση με το πώς αισθάνεστε τη στιγμή που συμπληρώνετε το ερωτηματολόγιο.</w:t>
      </w:r>
    </w:p>
    <w:p w:rsidR="00B97918" w:rsidRDefault="00B97918" w:rsidP="00B97918">
      <w:pPr>
        <w:spacing w:after="0" w:line="24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31"/>
        <w:gridCol w:w="1372"/>
        <w:gridCol w:w="1373"/>
        <w:gridCol w:w="1373"/>
        <w:gridCol w:w="1373"/>
      </w:tblGrid>
      <w:tr w:rsidR="00B97918" w:rsidRPr="007E0F36" w:rsidTr="00F86C52">
        <w:tc>
          <w:tcPr>
            <w:tcW w:w="3031" w:type="dxa"/>
          </w:tcPr>
          <w:p w:rsidR="00B97918" w:rsidRPr="007E0F36" w:rsidRDefault="00B97918" w:rsidP="00F86C52">
            <w:pPr>
              <w:spacing w:after="0" w:line="240" w:lineRule="auto"/>
              <w:jc w:val="both"/>
              <w:rPr>
                <w:b/>
              </w:rPr>
            </w:pPr>
          </w:p>
        </w:tc>
        <w:tc>
          <w:tcPr>
            <w:tcW w:w="1372" w:type="dxa"/>
          </w:tcPr>
          <w:p w:rsidR="00B97918" w:rsidRPr="007E0F36" w:rsidRDefault="00B97918" w:rsidP="00F86C52">
            <w:pPr>
              <w:spacing w:after="0" w:line="240" w:lineRule="auto"/>
              <w:jc w:val="center"/>
              <w:rPr>
                <w:b/>
              </w:rPr>
            </w:pPr>
            <w:r w:rsidRPr="007E0F36">
              <w:rPr>
                <w:b/>
              </w:rPr>
              <w:t xml:space="preserve">Σχεδόν </w:t>
            </w:r>
          </w:p>
          <w:p w:rsidR="00B97918" w:rsidRPr="007E0F36" w:rsidRDefault="00B97918" w:rsidP="00F86C52">
            <w:pPr>
              <w:spacing w:after="0" w:line="240" w:lineRule="auto"/>
              <w:jc w:val="center"/>
              <w:rPr>
                <w:b/>
              </w:rPr>
            </w:pPr>
            <w:r w:rsidRPr="007E0F36">
              <w:rPr>
                <w:b/>
              </w:rPr>
              <w:t>ποτέ</w:t>
            </w:r>
          </w:p>
        </w:tc>
        <w:tc>
          <w:tcPr>
            <w:tcW w:w="1373" w:type="dxa"/>
          </w:tcPr>
          <w:p w:rsidR="00B97918" w:rsidRPr="007E0F36" w:rsidRDefault="00B97918" w:rsidP="00F86C52">
            <w:pPr>
              <w:spacing w:after="0" w:line="240" w:lineRule="auto"/>
              <w:jc w:val="center"/>
              <w:rPr>
                <w:b/>
              </w:rPr>
            </w:pPr>
            <w:r w:rsidRPr="007E0F36">
              <w:rPr>
                <w:b/>
              </w:rPr>
              <w:t>Μερικές φορές</w:t>
            </w:r>
          </w:p>
        </w:tc>
        <w:tc>
          <w:tcPr>
            <w:tcW w:w="1373" w:type="dxa"/>
          </w:tcPr>
          <w:p w:rsidR="00B97918" w:rsidRPr="007E0F36" w:rsidRDefault="00B97918" w:rsidP="00F86C52">
            <w:pPr>
              <w:spacing w:after="0" w:line="240" w:lineRule="auto"/>
              <w:jc w:val="center"/>
              <w:rPr>
                <w:b/>
              </w:rPr>
            </w:pPr>
            <w:r w:rsidRPr="007E0F36">
              <w:rPr>
                <w:b/>
              </w:rPr>
              <w:t>Συχνά</w:t>
            </w:r>
          </w:p>
        </w:tc>
        <w:tc>
          <w:tcPr>
            <w:tcW w:w="1373" w:type="dxa"/>
          </w:tcPr>
          <w:p w:rsidR="00B97918" w:rsidRPr="007E0F36" w:rsidRDefault="00B97918" w:rsidP="00F86C52">
            <w:pPr>
              <w:spacing w:after="0" w:line="240" w:lineRule="auto"/>
              <w:jc w:val="center"/>
              <w:rPr>
                <w:b/>
              </w:rPr>
            </w:pPr>
            <w:r w:rsidRPr="007E0F36">
              <w:rPr>
                <w:b/>
              </w:rPr>
              <w:t>Σχεδόν πάντοτε</w:t>
            </w: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1. Αισθάνομαι ήρεμος/η.</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2. Αισθάνομαι ασφαλής.</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3. Αισθάνομαι μια εσωτερική ένταση.</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4. Έχω αγωνία.</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5. Αισθάνομαι άνετα.</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6.Αισθάνομαι αναστατωμένος/η.</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7. Ανησυχώ αυτή τη στιγμή για ενδεχόμενες ατυχίες.</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8.Αισθάνομαι αναπαυμένος/η.</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9. Αισθάνομαι άγχος.</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10. Αισθάνομαι βολικά.</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11.Αισθάνομαι αυτοπεποίθηση.</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12. Αισθάνομαι νευρικότητα.</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13. Αισθάνομαι ήσυχος/η.</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14. Βρίσκομαι σε διέγερση.</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15. Είμαι χαλαρωμένος/η.</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16.Αισθάνομαι ικανοποιημένος/η.</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17. Ανησυχώ.</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18. Αισθάνομαι έξαψη και ταραχή.</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19. Αισθάνομαι υπερένταση.</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r w:rsidR="00B97918" w:rsidRPr="007E0F36" w:rsidTr="00F86C52">
        <w:tc>
          <w:tcPr>
            <w:tcW w:w="3031" w:type="dxa"/>
          </w:tcPr>
          <w:p w:rsidR="00B97918" w:rsidRPr="007E0F36" w:rsidRDefault="00B97918" w:rsidP="00F86C52">
            <w:pPr>
              <w:spacing w:after="0" w:line="240" w:lineRule="auto"/>
              <w:jc w:val="both"/>
              <w:rPr>
                <w:b/>
              </w:rPr>
            </w:pPr>
            <w:r w:rsidRPr="007E0F36">
              <w:rPr>
                <w:b/>
              </w:rPr>
              <w:t>20. Αισθάνομαι ευχάριστα.</w:t>
            </w:r>
          </w:p>
        </w:tc>
        <w:tc>
          <w:tcPr>
            <w:tcW w:w="1372"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c>
          <w:tcPr>
            <w:tcW w:w="1373" w:type="dxa"/>
          </w:tcPr>
          <w:p w:rsidR="00B97918" w:rsidRPr="007E0F36" w:rsidRDefault="00B97918" w:rsidP="00F86C52">
            <w:pPr>
              <w:spacing w:after="0" w:line="240" w:lineRule="auto"/>
              <w:jc w:val="both"/>
            </w:pPr>
          </w:p>
        </w:tc>
      </w:tr>
    </w:tbl>
    <w:p w:rsidR="00B97918" w:rsidRDefault="00B97918" w:rsidP="00B97918"/>
    <w:p w:rsidR="00B97918" w:rsidRPr="00735EDA" w:rsidRDefault="00B97918" w:rsidP="00B97918">
      <w:pPr>
        <w:rPr>
          <w:b/>
          <w:sz w:val="26"/>
          <w:szCs w:val="26"/>
        </w:rPr>
      </w:pPr>
      <w:r w:rsidRPr="00735EDA">
        <w:rPr>
          <w:b/>
          <w:sz w:val="26"/>
          <w:szCs w:val="26"/>
        </w:rPr>
        <w:t>ΔΗΜΟΓΡΑΦΙΚΑ ΣΤΟΙΧΕΙΑ</w:t>
      </w:r>
    </w:p>
    <w:p w:rsidR="00B97918" w:rsidRPr="00DA4E6A" w:rsidRDefault="00B97918" w:rsidP="00B97918">
      <w:pPr>
        <w:spacing w:after="0" w:line="240" w:lineRule="auto"/>
        <w:jc w:val="both"/>
        <w:rPr>
          <w:b/>
        </w:rPr>
      </w:pPr>
      <w:r w:rsidRPr="00DA4E6A">
        <w:rPr>
          <w:b/>
        </w:rPr>
        <w:t>Παρακαλώ, σημειώστε με Χ την απάντηση που σας αντιπροσωπεύει και</w:t>
      </w:r>
      <w:r>
        <w:rPr>
          <w:b/>
        </w:rPr>
        <w:t xml:space="preserve"> </w:t>
      </w:r>
      <w:r w:rsidRPr="00DA4E6A">
        <w:rPr>
          <w:b/>
        </w:rPr>
        <w:t>συμπληρώστε τα κενά όπου ζητείται για κάθε μία από τις παρακάτω ερωτήσεις:</w:t>
      </w:r>
    </w:p>
    <w:p w:rsidR="00B97918" w:rsidRDefault="00B97918" w:rsidP="00B97918"/>
    <w:p w:rsidR="00B97918" w:rsidRPr="00735EDA" w:rsidRDefault="00B97918" w:rsidP="00B97918">
      <w:pPr>
        <w:pStyle w:val="a4"/>
        <w:numPr>
          <w:ilvl w:val="0"/>
          <w:numId w:val="6"/>
        </w:numPr>
        <w:contextualSpacing/>
        <w:rPr>
          <w:b/>
        </w:rPr>
      </w:pPr>
      <w:r w:rsidRPr="00735EDA">
        <w:rPr>
          <w:b/>
        </w:rPr>
        <w:t xml:space="preserve">Φύλο </w:t>
      </w:r>
    </w:p>
    <w:p w:rsidR="00B97918" w:rsidRDefault="00B97918" w:rsidP="00B97918">
      <w:pPr>
        <w:pStyle w:val="a4"/>
        <w:ind w:left="1440"/>
      </w:pPr>
      <w:r>
        <w:rPr>
          <w:noProof/>
          <w:lang w:eastAsia="el-GR"/>
        </w:rPr>
        <w:pict>
          <v:rect id="_x0000_s1026" style="position:absolute;left:0;text-align:left;margin-left:120pt;margin-top:.6pt;width:17.25pt;height:12.75pt;z-index:251660288"/>
        </w:pict>
      </w:r>
      <w:r>
        <w:t>Άντρας</w:t>
      </w:r>
    </w:p>
    <w:p w:rsidR="00B97918" w:rsidRDefault="00B97918" w:rsidP="00B97918">
      <w:pPr>
        <w:pStyle w:val="a4"/>
        <w:ind w:left="1440"/>
      </w:pPr>
      <w:r>
        <w:rPr>
          <w:noProof/>
          <w:lang w:eastAsia="el-GR"/>
        </w:rPr>
        <w:lastRenderedPageBreak/>
        <w:pict>
          <v:rect id="_x0000_s1027" style="position:absolute;left:0;text-align:left;margin-left:118.5pt;margin-top:.75pt;width:17.25pt;height:12.75pt;z-index:251661312"/>
        </w:pict>
      </w:r>
      <w:r>
        <w:t>Γυναίκα</w:t>
      </w:r>
    </w:p>
    <w:p w:rsidR="00B97918" w:rsidRDefault="00B97918" w:rsidP="00B97918">
      <w:pPr>
        <w:pStyle w:val="a4"/>
      </w:pPr>
    </w:p>
    <w:p w:rsidR="00B97918" w:rsidRDefault="00B97918" w:rsidP="00B97918">
      <w:pPr>
        <w:pStyle w:val="a4"/>
        <w:numPr>
          <w:ilvl w:val="0"/>
          <w:numId w:val="6"/>
        </w:numPr>
        <w:contextualSpacing/>
      </w:pPr>
      <w:r w:rsidRPr="00735EDA">
        <w:rPr>
          <w:b/>
        </w:rPr>
        <w:t>Ηλικία:</w:t>
      </w:r>
      <w:r w:rsidRPr="00DA4E6A">
        <w:t xml:space="preserve"> _________________</w:t>
      </w:r>
    </w:p>
    <w:p w:rsidR="00B97918" w:rsidRDefault="00B97918" w:rsidP="00B97918">
      <w:pPr>
        <w:pStyle w:val="a4"/>
      </w:pPr>
    </w:p>
    <w:p w:rsidR="00B97918" w:rsidRDefault="00B97918" w:rsidP="00B97918">
      <w:pPr>
        <w:pStyle w:val="a4"/>
        <w:numPr>
          <w:ilvl w:val="0"/>
          <w:numId w:val="6"/>
        </w:numPr>
        <w:contextualSpacing/>
      </w:pPr>
      <w:r w:rsidRPr="00735EDA">
        <w:rPr>
          <w:b/>
        </w:rPr>
        <w:t>Ποιά είναι η απασχόλησή σας</w:t>
      </w:r>
      <w:r>
        <w:t xml:space="preserve">; </w:t>
      </w:r>
    </w:p>
    <w:p w:rsidR="00B97918" w:rsidRDefault="00B97918" w:rsidP="00B97918">
      <w:pPr>
        <w:spacing w:after="0" w:line="240" w:lineRule="auto"/>
        <w:ind w:left="360" w:firstLine="360"/>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0.25pt;height:18pt" o:ole="">
            <v:imagedata r:id="rId5" o:title=""/>
          </v:shape>
          <w:control r:id="rId6" w:name="DefaultOcxName" w:shapeid="_x0000_i1040"/>
        </w:object>
      </w:r>
      <w:r>
        <w:t>Φοιτητής/Φοιτήτρια</w:t>
      </w:r>
    </w:p>
    <w:p w:rsidR="00B97918" w:rsidRDefault="00B97918" w:rsidP="00B97918">
      <w:pPr>
        <w:spacing w:after="0" w:line="240" w:lineRule="auto"/>
        <w:ind w:left="720"/>
      </w:pPr>
      <w:r>
        <w:object w:dxaOrig="1440" w:dyaOrig="1440">
          <v:shape id="_x0000_i1038" type="#_x0000_t75" style="width:20.25pt;height:18pt" o:ole="">
            <v:imagedata r:id="rId7" o:title=""/>
          </v:shape>
          <w:control r:id="rId8" w:name="DefaultOcxName1" w:shapeid="_x0000_i1038"/>
        </w:object>
      </w:r>
      <w:r>
        <w:t>Δημόσιος Υπάλληλος</w:t>
      </w:r>
    </w:p>
    <w:p w:rsidR="00B97918" w:rsidRDefault="00B97918" w:rsidP="00B97918">
      <w:pPr>
        <w:spacing w:after="0" w:line="240" w:lineRule="auto"/>
        <w:ind w:left="720"/>
      </w:pPr>
      <w:r>
        <w:object w:dxaOrig="1440" w:dyaOrig="1440">
          <v:shape id="_x0000_i1037" type="#_x0000_t75" style="width:20.25pt;height:18pt" o:ole="">
            <v:imagedata r:id="rId7" o:title=""/>
          </v:shape>
          <w:control r:id="rId9" w:name="DefaultOcxName2" w:shapeid="_x0000_i1037"/>
        </w:object>
      </w:r>
      <w:r>
        <w:t>Ιδιωτικός Υπάλληλος</w:t>
      </w:r>
    </w:p>
    <w:p w:rsidR="00B97918" w:rsidRDefault="00B97918" w:rsidP="00B97918">
      <w:pPr>
        <w:spacing w:after="0" w:line="240" w:lineRule="auto"/>
        <w:ind w:left="720"/>
      </w:pPr>
      <w:r>
        <w:object w:dxaOrig="1440" w:dyaOrig="1440">
          <v:shape id="_x0000_i1036" type="#_x0000_t75" style="width:20.25pt;height:18pt" o:ole="">
            <v:imagedata r:id="rId7" o:title=""/>
          </v:shape>
          <w:control r:id="rId10" w:name="DefaultOcxName3" w:shapeid="_x0000_i1036"/>
        </w:object>
      </w:r>
      <w:r>
        <w:t>Ελεύθερος Επαγγελματίας</w:t>
      </w:r>
    </w:p>
    <w:p w:rsidR="00B97918" w:rsidRDefault="00B97918" w:rsidP="00B97918">
      <w:pPr>
        <w:spacing w:after="0" w:line="240" w:lineRule="auto"/>
        <w:ind w:left="720"/>
      </w:pPr>
      <w:r>
        <w:object w:dxaOrig="1440" w:dyaOrig="1440">
          <v:shape id="_x0000_i1035" type="#_x0000_t75" style="width:20.25pt;height:18pt" o:ole="">
            <v:imagedata r:id="rId7" o:title=""/>
          </v:shape>
          <w:control r:id="rId11" w:name="DefaultOcxName4" w:shapeid="_x0000_i1035"/>
        </w:object>
      </w:r>
      <w:r>
        <w:t>Άνεργος/η</w:t>
      </w:r>
    </w:p>
    <w:p w:rsidR="00B97918" w:rsidRDefault="00B97918" w:rsidP="00B97918"/>
    <w:p w:rsidR="00B97918" w:rsidRPr="00735EDA" w:rsidRDefault="00B97918" w:rsidP="00B97918">
      <w:pPr>
        <w:autoSpaceDE w:val="0"/>
        <w:autoSpaceDN w:val="0"/>
        <w:adjustRightInd w:val="0"/>
        <w:spacing w:after="0" w:line="240" w:lineRule="auto"/>
        <w:rPr>
          <w:rFonts w:cs="Calibri-Bold"/>
          <w:b/>
          <w:bCs/>
        </w:rPr>
      </w:pPr>
      <w:r w:rsidRPr="00735EDA">
        <w:rPr>
          <w:rFonts w:ascii="Calibri-Bold" w:hAnsi="Calibri-Bold" w:cs="Calibri-Bold"/>
          <w:b/>
          <w:bCs/>
        </w:rPr>
        <w:t xml:space="preserve">     </w:t>
      </w:r>
      <w:r w:rsidRPr="00735EDA">
        <w:rPr>
          <w:rFonts w:cs="Calibri-Bold"/>
          <w:b/>
          <w:bCs/>
        </w:rPr>
        <w:t>4. Μένετε:</w:t>
      </w:r>
    </w:p>
    <w:p w:rsidR="00B97918" w:rsidRPr="00735EDA" w:rsidRDefault="00B97918" w:rsidP="00B97918">
      <w:pPr>
        <w:autoSpaceDE w:val="0"/>
        <w:autoSpaceDN w:val="0"/>
        <w:adjustRightInd w:val="0"/>
        <w:spacing w:after="0" w:line="240" w:lineRule="auto"/>
        <w:ind w:left="720" w:firstLine="720"/>
        <w:rPr>
          <w:rFonts w:cs="Wingdings2"/>
        </w:rPr>
      </w:pPr>
      <w:r w:rsidRPr="00735EDA">
        <w:rPr>
          <w:rFonts w:cs="Calibri"/>
        </w:rPr>
        <w:t>μόνος/η</w:t>
      </w:r>
    </w:p>
    <w:p w:rsidR="00B97918" w:rsidRPr="00735EDA" w:rsidRDefault="00B97918" w:rsidP="00B97918">
      <w:pPr>
        <w:autoSpaceDE w:val="0"/>
        <w:autoSpaceDN w:val="0"/>
        <w:adjustRightInd w:val="0"/>
        <w:spacing w:after="0" w:line="240" w:lineRule="auto"/>
        <w:ind w:left="720" w:firstLine="720"/>
        <w:rPr>
          <w:rFonts w:cs="Wingdings2"/>
        </w:rPr>
      </w:pPr>
      <w:r w:rsidRPr="00735EDA">
        <w:rPr>
          <w:rFonts w:cs="Calibri"/>
        </w:rPr>
        <w:t xml:space="preserve">με συγκάτοικο </w:t>
      </w:r>
    </w:p>
    <w:p w:rsidR="00B97918" w:rsidRPr="00735EDA" w:rsidRDefault="00B97918" w:rsidP="00B97918">
      <w:pPr>
        <w:autoSpaceDE w:val="0"/>
        <w:autoSpaceDN w:val="0"/>
        <w:adjustRightInd w:val="0"/>
        <w:spacing w:after="0" w:line="240" w:lineRule="auto"/>
        <w:ind w:left="720" w:firstLine="720"/>
        <w:rPr>
          <w:rFonts w:cs="Wingdings2"/>
        </w:rPr>
      </w:pPr>
      <w:r w:rsidRPr="00735EDA">
        <w:rPr>
          <w:rFonts w:cs="Calibri"/>
        </w:rPr>
        <w:t xml:space="preserve">με σύντροφο </w:t>
      </w:r>
    </w:p>
    <w:p w:rsidR="00B97918" w:rsidRPr="00B97918" w:rsidRDefault="00B97918" w:rsidP="00B97918">
      <w:pPr>
        <w:ind w:left="720" w:firstLine="720"/>
        <w:rPr>
          <w:rFonts w:cs="Calibri"/>
          <w:lang w:val="en-US"/>
        </w:rPr>
      </w:pPr>
      <w:r w:rsidRPr="00735EDA">
        <w:rPr>
          <w:rFonts w:cs="Calibri"/>
        </w:rPr>
        <w:t>με</w:t>
      </w:r>
      <w:r w:rsidRPr="00B97918">
        <w:rPr>
          <w:rFonts w:cs="Calibri"/>
          <w:lang w:val="en-US"/>
        </w:rPr>
        <w:t xml:space="preserve"> </w:t>
      </w:r>
      <w:r w:rsidRPr="00735EDA">
        <w:rPr>
          <w:rFonts w:cs="Calibri"/>
        </w:rPr>
        <w:t>την</w:t>
      </w:r>
      <w:r w:rsidRPr="00B97918">
        <w:rPr>
          <w:rFonts w:cs="Calibri"/>
          <w:lang w:val="en-US"/>
        </w:rPr>
        <w:t xml:space="preserve"> </w:t>
      </w:r>
      <w:r w:rsidRPr="00735EDA">
        <w:rPr>
          <w:rFonts w:cs="Calibri"/>
        </w:rPr>
        <w:t>οικογένειά</w:t>
      </w:r>
      <w:r w:rsidRPr="00B97918">
        <w:rPr>
          <w:rFonts w:cs="Calibri"/>
          <w:lang w:val="en-US"/>
        </w:rPr>
        <w:t xml:space="preserve"> </w:t>
      </w:r>
      <w:r w:rsidRPr="00735EDA">
        <w:rPr>
          <w:rFonts w:cs="Calibri"/>
        </w:rPr>
        <w:t>σας</w:t>
      </w:r>
    </w:p>
    <w:p w:rsidR="00B97918" w:rsidRPr="00B97918" w:rsidRDefault="00B97918" w:rsidP="00B97918">
      <w:pPr>
        <w:ind w:left="720" w:firstLine="720"/>
        <w:rPr>
          <w:rFonts w:cs="Calibri"/>
          <w:lang w:val="en-US"/>
        </w:rPr>
      </w:pPr>
    </w:p>
    <w:p w:rsidR="00B97918" w:rsidRPr="00C2511D" w:rsidRDefault="00B97918" w:rsidP="00B97918">
      <w:pPr>
        <w:autoSpaceDE w:val="0"/>
        <w:autoSpaceDN w:val="0"/>
        <w:adjustRightInd w:val="0"/>
        <w:spacing w:after="0" w:line="240" w:lineRule="auto"/>
        <w:rPr>
          <w:rFonts w:ascii="Tahoma" w:hAnsi="Tahoma" w:cs="Tahoma"/>
          <w:b/>
          <w:bCs/>
          <w:sz w:val="25"/>
          <w:szCs w:val="25"/>
          <w:lang w:val="en-US" w:eastAsia="el-GR"/>
        </w:rPr>
      </w:pPr>
      <w:r w:rsidRPr="00C2511D">
        <w:rPr>
          <w:rFonts w:ascii="Tahoma" w:hAnsi="Tahoma" w:cs="Tahoma"/>
          <w:b/>
          <w:bCs/>
          <w:sz w:val="25"/>
          <w:szCs w:val="25"/>
          <w:lang w:val="en-US" w:eastAsia="el-GR"/>
        </w:rPr>
        <w:t>State – Trait Anxiety Inventory (STAI)</w:t>
      </w:r>
    </w:p>
    <w:p w:rsidR="00B97918" w:rsidRPr="00B97918" w:rsidRDefault="00B97918" w:rsidP="00B97918">
      <w:pPr>
        <w:autoSpaceDE w:val="0"/>
        <w:autoSpaceDN w:val="0"/>
        <w:adjustRightInd w:val="0"/>
        <w:spacing w:after="0" w:line="240" w:lineRule="auto"/>
        <w:rPr>
          <w:rFonts w:ascii="Tahoma" w:hAnsi="Tahoma" w:cs="Tahoma"/>
          <w:b/>
          <w:bCs/>
          <w:lang w:val="en-US" w:eastAsia="el-GR"/>
        </w:rPr>
      </w:pPr>
    </w:p>
    <w:p w:rsidR="00B97918" w:rsidRPr="00B97918" w:rsidRDefault="00B97918" w:rsidP="00B97918">
      <w:pPr>
        <w:autoSpaceDE w:val="0"/>
        <w:autoSpaceDN w:val="0"/>
        <w:adjustRightInd w:val="0"/>
        <w:spacing w:after="0" w:line="240" w:lineRule="auto"/>
        <w:rPr>
          <w:rFonts w:ascii="Tahoma" w:hAnsi="Tahoma" w:cs="Tahoma"/>
          <w:b/>
          <w:bCs/>
          <w:lang w:val="en-US" w:eastAsia="el-GR"/>
        </w:rPr>
      </w:pPr>
      <w:r>
        <w:rPr>
          <w:rFonts w:ascii="Tahoma" w:hAnsi="Tahoma" w:cs="Tahoma"/>
          <w:b/>
          <w:bCs/>
          <w:lang w:eastAsia="el-GR"/>
        </w:rPr>
        <w:t>Βιβλιογραφία</w:t>
      </w:r>
    </w:p>
    <w:p w:rsidR="00B97918" w:rsidRPr="00C2511D" w:rsidRDefault="00B97918" w:rsidP="00B97918">
      <w:pPr>
        <w:autoSpaceDE w:val="0"/>
        <w:autoSpaceDN w:val="0"/>
        <w:adjustRightInd w:val="0"/>
        <w:spacing w:after="0" w:line="240" w:lineRule="auto"/>
        <w:rPr>
          <w:rFonts w:ascii="Tahoma" w:hAnsi="Tahoma" w:cs="Tahoma"/>
          <w:sz w:val="23"/>
          <w:szCs w:val="23"/>
          <w:lang w:val="en-US" w:eastAsia="el-GR"/>
        </w:rPr>
      </w:pPr>
      <w:proofErr w:type="spellStart"/>
      <w:r w:rsidRPr="00C2511D">
        <w:rPr>
          <w:rFonts w:ascii="Tahoma" w:hAnsi="Tahoma" w:cs="Tahoma"/>
          <w:lang w:val="en-US" w:eastAsia="el-GR"/>
        </w:rPr>
        <w:t>Spielberger</w:t>
      </w:r>
      <w:proofErr w:type="spellEnd"/>
      <w:r w:rsidRPr="00C2511D">
        <w:rPr>
          <w:rFonts w:ascii="Tahoma" w:hAnsi="Tahoma" w:cs="Tahoma"/>
          <w:lang w:val="en-US" w:eastAsia="el-GR"/>
        </w:rPr>
        <w:t xml:space="preserve"> CD, </w:t>
      </w:r>
      <w:r w:rsidRPr="00C2511D">
        <w:rPr>
          <w:rFonts w:ascii="Tahoma" w:hAnsi="Tahoma" w:cs="Tahoma"/>
          <w:sz w:val="23"/>
          <w:szCs w:val="23"/>
          <w:lang w:val="en-US" w:eastAsia="el-GR"/>
        </w:rPr>
        <w:t>State – Trait Anxiety Inventory: A Comprehensive Bibliography,</w:t>
      </w:r>
    </w:p>
    <w:p w:rsidR="00B97918" w:rsidRPr="00C2511D" w:rsidRDefault="00B97918" w:rsidP="00B97918">
      <w:pPr>
        <w:autoSpaceDE w:val="0"/>
        <w:autoSpaceDN w:val="0"/>
        <w:adjustRightInd w:val="0"/>
        <w:spacing w:after="0" w:line="240" w:lineRule="auto"/>
        <w:rPr>
          <w:rFonts w:ascii="Tahoma" w:hAnsi="Tahoma" w:cs="Tahoma"/>
          <w:lang w:val="en-US" w:eastAsia="el-GR"/>
        </w:rPr>
      </w:pPr>
      <w:r w:rsidRPr="00C2511D">
        <w:rPr>
          <w:rFonts w:ascii="Tahoma" w:hAnsi="Tahoma" w:cs="Tahoma"/>
          <w:lang w:val="en-US" w:eastAsia="el-GR"/>
        </w:rPr>
        <w:t>Consultant Psychologists Press: Palo Alto, CA, 1984.</w:t>
      </w:r>
    </w:p>
    <w:p w:rsidR="00E6717F" w:rsidRPr="00B97918" w:rsidRDefault="00B97918">
      <w:pPr>
        <w:rPr>
          <w:lang w:val="en-US"/>
        </w:rPr>
      </w:pPr>
    </w:p>
    <w:sectPr w:rsidR="00E6717F" w:rsidRPr="00B97918" w:rsidSect="0039706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Bold">
    <w:altName w:val="Arial"/>
    <w:panose1 w:val="00000000000000000000"/>
    <w:charset w:val="00"/>
    <w:family w:val="swiss"/>
    <w:notTrueType/>
    <w:pitch w:val="default"/>
    <w:sig w:usb0="00000083" w:usb1="00000000" w:usb2="00000000" w:usb3="00000000" w:csb0="00000009" w:csb1="00000000"/>
  </w:font>
  <w:font w:name="Wingdings2">
    <w:panose1 w:val="00000000000000000000"/>
    <w:charset w:val="A1"/>
    <w:family w:val="auto"/>
    <w:notTrueType/>
    <w:pitch w:val="default"/>
    <w:sig w:usb0="00000081" w:usb1="00000000" w:usb2="00000000" w:usb3="00000000" w:csb0="00000008"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3429B"/>
    <w:multiLevelType w:val="hybridMultilevel"/>
    <w:tmpl w:val="A7003408"/>
    <w:lvl w:ilvl="0" w:tplc="863E7C1A">
      <w:start w:val="1"/>
      <w:numFmt w:val="bullet"/>
      <w:pStyle w:val="a"/>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FA17C40"/>
    <w:multiLevelType w:val="hybridMultilevel"/>
    <w:tmpl w:val="916ED482"/>
    <w:lvl w:ilvl="0" w:tplc="0FE8A222">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
    <w:nsid w:val="6EB01E47"/>
    <w:multiLevelType w:val="hybridMultilevel"/>
    <w:tmpl w:val="49B28F3E"/>
    <w:lvl w:ilvl="0" w:tplc="B69CF9F0">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0"/>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32F9"/>
    <w:rsid w:val="00130D43"/>
    <w:rsid w:val="0014631B"/>
    <w:rsid w:val="0032491F"/>
    <w:rsid w:val="003769DD"/>
    <w:rsid w:val="00397063"/>
    <w:rsid w:val="003F6B61"/>
    <w:rsid w:val="005976A9"/>
    <w:rsid w:val="00680C54"/>
    <w:rsid w:val="008532F9"/>
    <w:rsid w:val="00932AF8"/>
    <w:rsid w:val="009538E5"/>
    <w:rsid w:val="00AB7D56"/>
    <w:rsid w:val="00B60081"/>
    <w:rsid w:val="00B97918"/>
    <w:rsid w:val="00BF4144"/>
    <w:rsid w:val="00DB25CC"/>
    <w:rsid w:val="00DF6104"/>
    <w:rsid w:val="00E50600"/>
    <w:rsid w:val="00F34083"/>
    <w:rsid w:val="00FF749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97918"/>
    <w:pPr>
      <w:spacing w:after="200" w:line="276" w:lineRule="auto"/>
    </w:pPr>
    <w:rPr>
      <w:rFonts w:ascii="Calibri" w:eastAsia="Calibri" w:hAnsi="Calibri"/>
      <w:sz w:val="22"/>
      <w:szCs w:val="22"/>
      <w:lang w:eastAsia="en-US"/>
    </w:rPr>
  </w:style>
  <w:style w:type="paragraph" w:styleId="1">
    <w:name w:val="heading 1"/>
    <w:basedOn w:val="a0"/>
    <w:next w:val="a0"/>
    <w:link w:val="1Char"/>
    <w:qFormat/>
    <w:rsid w:val="00BF4144"/>
    <w:pPr>
      <w:keepNext/>
      <w:tabs>
        <w:tab w:val="center" w:pos="5103"/>
      </w:tabs>
      <w:outlineLvl w:val="0"/>
    </w:pPr>
    <w:rPr>
      <w:rFonts w:ascii="Tahoma" w:hAnsi="Tahoma"/>
      <w:b/>
    </w:rPr>
  </w:style>
  <w:style w:type="paragraph" w:styleId="2">
    <w:name w:val="heading 2"/>
    <w:basedOn w:val="a0"/>
    <w:next w:val="a0"/>
    <w:link w:val="2Char"/>
    <w:qFormat/>
    <w:rsid w:val="00BF4144"/>
    <w:pPr>
      <w:keepNext/>
      <w:outlineLvl w:val="1"/>
    </w:pPr>
    <w:rPr>
      <w:b/>
    </w:rPr>
  </w:style>
  <w:style w:type="paragraph" w:styleId="3">
    <w:name w:val="heading 3"/>
    <w:basedOn w:val="a0"/>
    <w:next w:val="a0"/>
    <w:link w:val="3Char"/>
    <w:semiHidden/>
    <w:unhideWhenUsed/>
    <w:qFormat/>
    <w:rsid w:val="00BF4144"/>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BF4144"/>
    <w:rPr>
      <w:rFonts w:ascii="Tahoma" w:hAnsi="Tahoma"/>
      <w:b/>
      <w:sz w:val="22"/>
    </w:rPr>
  </w:style>
  <w:style w:type="character" w:customStyle="1" w:styleId="2Char">
    <w:name w:val="Επικεφαλίδα 2 Char"/>
    <w:basedOn w:val="a1"/>
    <w:link w:val="2"/>
    <w:rsid w:val="00BF4144"/>
    <w:rPr>
      <w:b/>
      <w:sz w:val="24"/>
    </w:rPr>
  </w:style>
  <w:style w:type="character" w:customStyle="1" w:styleId="3Char">
    <w:name w:val="Επικεφαλίδα 3 Char"/>
    <w:basedOn w:val="a1"/>
    <w:link w:val="3"/>
    <w:semiHidden/>
    <w:rsid w:val="00BF4144"/>
    <w:rPr>
      <w:rFonts w:ascii="Cambria" w:eastAsia="Times New Roman" w:hAnsi="Cambria" w:cs="Times New Roman"/>
      <w:b/>
      <w:bCs/>
      <w:sz w:val="26"/>
      <w:szCs w:val="26"/>
    </w:rPr>
  </w:style>
  <w:style w:type="paragraph" w:styleId="a4">
    <w:name w:val="List Paragraph"/>
    <w:basedOn w:val="a0"/>
    <w:uiPriority w:val="34"/>
    <w:qFormat/>
    <w:rsid w:val="00BF4144"/>
    <w:pPr>
      <w:ind w:left="720"/>
    </w:pPr>
  </w:style>
  <w:style w:type="paragraph" w:customStyle="1" w:styleId="a">
    <w:name w:val="ΕΑΠ"/>
    <w:basedOn w:val="a0"/>
    <w:link w:val="Char"/>
    <w:autoRedefine/>
    <w:qFormat/>
    <w:rsid w:val="00932AF8"/>
    <w:pPr>
      <w:numPr>
        <w:numId w:val="5"/>
      </w:numPr>
      <w:spacing w:after="120" w:line="360" w:lineRule="auto"/>
      <w:jc w:val="both"/>
    </w:pPr>
    <w:rPr>
      <w:rFonts w:ascii="Tahoma" w:hAnsi="Tahoma" w:cs="Tahoma"/>
    </w:rPr>
  </w:style>
  <w:style w:type="character" w:customStyle="1" w:styleId="Char">
    <w:name w:val="ΕΑΠ Char"/>
    <w:basedOn w:val="a1"/>
    <w:link w:val="a"/>
    <w:rsid w:val="00932AF8"/>
    <w:rPr>
      <w:rFonts w:ascii="Tahoma" w:hAnsi="Tahoma" w:cs="Tahoma"/>
      <w:sz w:val="22"/>
      <w:szCs w:val="22"/>
    </w:rPr>
  </w:style>
  <w:style w:type="paragraph" w:styleId="a5">
    <w:name w:val="Body Text"/>
    <w:basedOn w:val="a0"/>
    <w:link w:val="Char0"/>
    <w:uiPriority w:val="99"/>
    <w:semiHidden/>
    <w:unhideWhenUsed/>
    <w:rsid w:val="00932AF8"/>
    <w:pPr>
      <w:spacing w:after="120"/>
    </w:pPr>
  </w:style>
  <w:style w:type="character" w:customStyle="1" w:styleId="Char0">
    <w:name w:val="Σώμα κειμένου Char"/>
    <w:basedOn w:val="a1"/>
    <w:link w:val="a5"/>
    <w:uiPriority w:val="99"/>
    <w:semiHidden/>
    <w:rsid w:val="00932AF8"/>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5" Type="http://schemas.openxmlformats.org/officeDocument/2006/relationships/image" Target="media/image1.wmf"/><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1754</Characters>
  <Application>Microsoft Office Word</Application>
  <DocSecurity>0</DocSecurity>
  <Lines>14</Lines>
  <Paragraphs>4</Paragraphs>
  <ScaleCrop>false</ScaleCrop>
  <Company>Hewlett-Packard Company</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2017-03-30T08:53:00Z</dcterms:created>
  <dcterms:modified xsi:type="dcterms:W3CDTF">2017-03-30T08:54:00Z</dcterms:modified>
</cp:coreProperties>
</file>